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4276A" w14:textId="32E66A37" w:rsidR="00904E11" w:rsidRDefault="000E381D">
      <w:pPr>
        <w:rPr>
          <w:noProof/>
        </w:rPr>
      </w:pPr>
      <w:r w:rsidRPr="000E381D">
        <w:rPr>
          <w:noProof/>
        </w:rPr>
        <w:t xml:space="preserve"> </w:t>
      </w:r>
    </w:p>
    <w:tbl>
      <w:tblPr>
        <w:tblStyle w:val="Grilledutableau"/>
        <w:tblW w:w="0" w:type="auto"/>
        <w:tblLook w:val="04A0" w:firstRow="1" w:lastRow="0" w:firstColumn="1" w:lastColumn="0" w:noHBand="0" w:noVBand="1"/>
      </w:tblPr>
      <w:tblGrid>
        <w:gridCol w:w="3216"/>
        <w:gridCol w:w="11174"/>
      </w:tblGrid>
      <w:tr w:rsidR="00183E9A" w:rsidRPr="00930BBA" w14:paraId="4D8BEE33" w14:textId="77777777" w:rsidTr="00927B60">
        <w:tc>
          <w:tcPr>
            <w:tcW w:w="2405" w:type="dxa"/>
          </w:tcPr>
          <w:p w14:paraId="6F609AA8" w14:textId="795DA6DF" w:rsidR="00927B60" w:rsidRDefault="00183E9A">
            <w:r>
              <w:rPr>
                <w:noProof/>
              </w:rPr>
              <w:drawing>
                <wp:inline distT="0" distB="0" distL="0" distR="0" wp14:anchorId="18D7AD3A" wp14:editId="5AA369D2">
                  <wp:extent cx="1905000" cy="230108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6285" cy="2326799"/>
                          </a:xfrm>
                          <a:prstGeom prst="rect">
                            <a:avLst/>
                          </a:prstGeom>
                        </pic:spPr>
                      </pic:pic>
                    </a:graphicData>
                  </a:graphic>
                </wp:inline>
              </w:drawing>
            </w:r>
          </w:p>
        </w:tc>
        <w:tc>
          <w:tcPr>
            <w:tcW w:w="11985" w:type="dxa"/>
          </w:tcPr>
          <w:p w14:paraId="3EE18954" w14:textId="77777777" w:rsidR="00927B60" w:rsidRPr="00927B60" w:rsidRDefault="00927B60" w:rsidP="00927B60">
            <w:pPr>
              <w:rPr>
                <w:rFonts w:ascii="Liberation Serif" w:hAnsi="Liberation Serif" w:cs="Liberation Serif"/>
                <w:sz w:val="24"/>
                <w:szCs w:val="24"/>
                <w:lang w:val="fr-CA"/>
              </w:rPr>
            </w:pPr>
            <w:r>
              <w:rPr>
                <w:rFonts w:ascii="Liberation Serif" w:hAnsi="Liberation Serif" w:cs="Liberation Serif"/>
                <w:sz w:val="52"/>
                <w:szCs w:val="52"/>
                <w:lang w:val="fr-CA"/>
              </w:rPr>
              <w:t xml:space="preserve">     </w:t>
            </w:r>
          </w:p>
          <w:p w14:paraId="7CA3F84A" w14:textId="6AC5249C" w:rsidR="00927B60" w:rsidRPr="00B24540" w:rsidRDefault="00927B60" w:rsidP="00B24540">
            <w:pPr>
              <w:rPr>
                <w:rFonts w:ascii="Liberation Serif" w:hAnsi="Liberation Serif" w:cs="Liberation Serif"/>
                <w:sz w:val="52"/>
                <w:szCs w:val="52"/>
                <w:lang w:val="fr-CA"/>
              </w:rPr>
            </w:pPr>
            <w:r>
              <w:rPr>
                <w:rFonts w:ascii="Liberation Serif" w:hAnsi="Liberation Serif" w:cs="Liberation Serif"/>
                <w:sz w:val="52"/>
                <w:szCs w:val="52"/>
                <w:lang w:val="fr-CA"/>
              </w:rPr>
              <w:t xml:space="preserve">     </w:t>
            </w:r>
            <w:r w:rsidR="00183E9A">
              <w:rPr>
                <w:rFonts w:ascii="Liberation Serif" w:hAnsi="Liberation Serif" w:cs="Liberation Serif"/>
                <w:sz w:val="52"/>
                <w:szCs w:val="52"/>
                <w:lang w:val="fr-CA"/>
              </w:rPr>
              <w:t xml:space="preserve">3. </w:t>
            </w:r>
            <w:r w:rsidR="000C63C8">
              <w:rPr>
                <w:rFonts w:ascii="Liberation Serif" w:hAnsi="Liberation Serif" w:cs="Liberation Serif"/>
                <w:sz w:val="52"/>
                <w:szCs w:val="52"/>
                <w:lang w:val="fr-CA"/>
              </w:rPr>
              <w:t>Centre d’apprentissage</w:t>
            </w:r>
          </w:p>
          <w:p w14:paraId="78B40546" w14:textId="7BE7C160" w:rsidR="00FE453C" w:rsidRDefault="000C63C8" w:rsidP="00FE453C">
            <w:pPr>
              <w:pStyle w:val="Beehive1LTTitel"/>
              <w:numPr>
                <w:ilvl w:val="0"/>
                <w:numId w:val="4"/>
              </w:numPr>
              <w:jc w:val="left"/>
              <w:rPr>
                <w:rFonts w:ascii="Liberation Serif" w:hAnsi="Liberation Serif" w:cs="Liberation Serif"/>
                <w:i/>
                <w:iCs/>
                <w:position w:val="3"/>
                <w:sz w:val="24"/>
              </w:rPr>
            </w:pPr>
            <w:bookmarkStart w:id="0" w:name="_Hlk51599774"/>
            <w:r w:rsidRPr="000C63C8">
              <w:rPr>
                <w:rFonts w:ascii="Liberation Serif" w:hAnsi="Liberation Serif" w:cs="Liberation Serif"/>
                <w:i/>
                <w:iCs/>
                <w:position w:val="3"/>
                <w:sz w:val="24"/>
              </w:rPr>
              <w:t xml:space="preserve">Animations, conférences, </w:t>
            </w:r>
            <w:r w:rsidR="00555F3A">
              <w:rPr>
                <w:rFonts w:ascii="Liberation Serif" w:hAnsi="Liberation Serif" w:cs="Liberation Serif"/>
                <w:i/>
                <w:iCs/>
                <w:position w:val="3"/>
                <w:sz w:val="24"/>
              </w:rPr>
              <w:t xml:space="preserve">séances de </w:t>
            </w:r>
            <w:r w:rsidR="007F5B6C">
              <w:rPr>
                <w:rFonts w:ascii="Liberation Serif" w:hAnsi="Liberation Serif" w:cs="Liberation Serif"/>
                <w:i/>
                <w:iCs/>
                <w:position w:val="3"/>
                <w:sz w:val="24"/>
              </w:rPr>
              <w:t xml:space="preserve">cinéma, </w:t>
            </w:r>
            <w:r w:rsidRPr="000C63C8">
              <w:rPr>
                <w:rFonts w:ascii="Liberation Serif" w:hAnsi="Liberation Serif" w:cs="Liberation Serif"/>
                <w:i/>
                <w:iCs/>
                <w:position w:val="3"/>
                <w:sz w:val="24"/>
              </w:rPr>
              <w:t>formations (y compris en ligne</w:t>
            </w:r>
            <w:r>
              <w:rPr>
                <w:rFonts w:ascii="Liberation Serif" w:hAnsi="Liberation Serif" w:cs="Liberation Serif"/>
                <w:i/>
                <w:iCs/>
                <w:position w:val="3"/>
                <w:sz w:val="24"/>
              </w:rPr>
              <w:t xml:space="preserve"> et hors les murs</w:t>
            </w:r>
            <w:r w:rsidRPr="000C63C8">
              <w:rPr>
                <w:rFonts w:ascii="Liberation Serif" w:hAnsi="Liberation Serif" w:cs="Liberation Serif"/>
                <w:i/>
                <w:iCs/>
                <w:position w:val="3"/>
                <w:sz w:val="24"/>
              </w:rPr>
              <w:t>)</w:t>
            </w:r>
          </w:p>
          <w:p w14:paraId="3D6D0F6C" w14:textId="0B409238" w:rsidR="00FE453C" w:rsidRDefault="00FE453C" w:rsidP="00FE453C">
            <w:pPr>
              <w:pStyle w:val="Beehive1LTTitel"/>
              <w:numPr>
                <w:ilvl w:val="0"/>
                <w:numId w:val="4"/>
              </w:numPr>
              <w:jc w:val="left"/>
              <w:rPr>
                <w:rFonts w:ascii="Liberation Serif" w:hAnsi="Liberation Serif" w:cs="Liberation Serif"/>
                <w:i/>
                <w:iCs/>
                <w:position w:val="3"/>
                <w:sz w:val="24"/>
              </w:rPr>
            </w:pPr>
            <w:r w:rsidRPr="000C63C8">
              <w:rPr>
                <w:rFonts w:ascii="Liberation Serif" w:hAnsi="Liberation Serif" w:cs="Liberation Serif"/>
                <w:i/>
                <w:iCs/>
                <w:position w:val="3"/>
                <w:sz w:val="24"/>
              </w:rPr>
              <w:t>Scientifiques</w:t>
            </w:r>
            <w:r w:rsidR="00535519">
              <w:rPr>
                <w:rFonts w:ascii="Liberation Serif" w:hAnsi="Liberation Serif" w:cs="Liberation Serif"/>
                <w:i/>
                <w:iCs/>
                <w:position w:val="3"/>
                <w:sz w:val="24"/>
              </w:rPr>
              <w:t>, environnementalist</w:t>
            </w:r>
            <w:r w:rsidR="00FB357C">
              <w:rPr>
                <w:rFonts w:ascii="Liberation Serif" w:hAnsi="Liberation Serif" w:cs="Liberation Serif"/>
                <w:i/>
                <w:iCs/>
                <w:position w:val="3"/>
                <w:sz w:val="24"/>
              </w:rPr>
              <w:t>e</w:t>
            </w:r>
            <w:r w:rsidR="00B25D1D">
              <w:rPr>
                <w:rFonts w:ascii="Liberation Serif" w:hAnsi="Liberation Serif" w:cs="Liberation Serif"/>
                <w:i/>
                <w:iCs/>
                <w:position w:val="3"/>
                <w:sz w:val="24"/>
              </w:rPr>
              <w:t>s</w:t>
            </w:r>
            <w:r w:rsidR="00535519">
              <w:rPr>
                <w:rFonts w:ascii="Liberation Serif" w:hAnsi="Liberation Serif" w:cs="Liberation Serif"/>
                <w:i/>
                <w:iCs/>
                <w:position w:val="3"/>
                <w:sz w:val="24"/>
              </w:rPr>
              <w:t xml:space="preserve"> </w:t>
            </w:r>
            <w:r>
              <w:rPr>
                <w:rFonts w:ascii="Liberation Serif" w:hAnsi="Liberation Serif" w:cs="Liberation Serif"/>
                <w:i/>
                <w:iCs/>
                <w:position w:val="3"/>
                <w:sz w:val="24"/>
              </w:rPr>
              <w:t>et</w:t>
            </w:r>
            <w:r w:rsidR="000C63C8" w:rsidRPr="000C63C8">
              <w:rPr>
                <w:rFonts w:ascii="Liberation Serif" w:hAnsi="Liberation Serif" w:cs="Liberation Serif"/>
                <w:i/>
                <w:iCs/>
                <w:position w:val="3"/>
                <w:sz w:val="24"/>
              </w:rPr>
              <w:t xml:space="preserve"> artistes en résidence</w:t>
            </w:r>
          </w:p>
          <w:p w14:paraId="1A1D9FF3" w14:textId="77777777" w:rsidR="00FE453C" w:rsidRDefault="00FE453C" w:rsidP="00FE453C">
            <w:pPr>
              <w:pStyle w:val="Beehive1LTTitel"/>
              <w:numPr>
                <w:ilvl w:val="0"/>
                <w:numId w:val="4"/>
              </w:numPr>
              <w:jc w:val="left"/>
              <w:rPr>
                <w:rFonts w:ascii="Liberation Serif" w:hAnsi="Liberation Serif" w:cs="Liberation Serif"/>
                <w:i/>
                <w:iCs/>
                <w:position w:val="3"/>
                <w:sz w:val="24"/>
              </w:rPr>
            </w:pPr>
            <w:r>
              <w:rPr>
                <w:rFonts w:ascii="Liberation Serif" w:hAnsi="Liberation Serif" w:cs="Liberation Serif"/>
                <w:i/>
                <w:iCs/>
                <w:position w:val="3"/>
                <w:sz w:val="24"/>
              </w:rPr>
              <w:t>V</w:t>
            </w:r>
            <w:r w:rsidR="000C63C8" w:rsidRPr="000C63C8">
              <w:rPr>
                <w:rFonts w:ascii="Liberation Serif" w:hAnsi="Liberation Serif" w:cs="Liberation Serif"/>
                <w:i/>
                <w:iCs/>
                <w:position w:val="3"/>
                <w:sz w:val="24"/>
              </w:rPr>
              <w:t>isites guidées</w:t>
            </w:r>
          </w:p>
          <w:p w14:paraId="1E618620" w14:textId="64DDD597" w:rsidR="00FE453C" w:rsidRDefault="00FE453C" w:rsidP="00FE453C">
            <w:pPr>
              <w:pStyle w:val="Beehive1LTTitel"/>
              <w:numPr>
                <w:ilvl w:val="0"/>
                <w:numId w:val="4"/>
              </w:numPr>
              <w:jc w:val="left"/>
              <w:rPr>
                <w:rFonts w:ascii="Liberation Serif" w:hAnsi="Liberation Serif" w:cs="Liberation Serif"/>
                <w:i/>
                <w:iCs/>
                <w:position w:val="3"/>
                <w:sz w:val="24"/>
              </w:rPr>
            </w:pPr>
            <w:r>
              <w:rPr>
                <w:rFonts w:ascii="Liberation Serif" w:hAnsi="Liberation Serif" w:cs="Liberation Serif"/>
                <w:i/>
                <w:iCs/>
                <w:position w:val="3"/>
                <w:sz w:val="24"/>
              </w:rPr>
              <w:t>B</w:t>
            </w:r>
            <w:r w:rsidR="000C63C8" w:rsidRPr="000C63C8">
              <w:rPr>
                <w:rFonts w:ascii="Liberation Serif" w:hAnsi="Liberation Serif" w:cs="Liberation Serif"/>
                <w:i/>
                <w:iCs/>
                <w:position w:val="3"/>
                <w:sz w:val="24"/>
              </w:rPr>
              <w:t>ibliothèques vivantes, échanges de compétences entre pairs</w:t>
            </w:r>
            <w:r>
              <w:rPr>
                <w:rFonts w:ascii="Liberation Serif" w:hAnsi="Liberation Serif" w:cs="Liberation Serif"/>
                <w:i/>
                <w:iCs/>
                <w:position w:val="3"/>
                <w:sz w:val="24"/>
              </w:rPr>
              <w:t xml:space="preserve">, </w:t>
            </w:r>
            <w:r w:rsidRPr="000C63C8">
              <w:rPr>
                <w:rFonts w:ascii="Liberation Serif" w:hAnsi="Liberation Serif" w:cs="Liberation Serif"/>
                <w:i/>
                <w:iCs/>
                <w:position w:val="3"/>
                <w:sz w:val="24"/>
              </w:rPr>
              <w:t>repérage et contact avec des experts locaux en fonction des intérêts,</w:t>
            </w:r>
          </w:p>
          <w:p w14:paraId="3F99030A" w14:textId="04A1C155" w:rsidR="00FE453C" w:rsidRDefault="00FE453C" w:rsidP="00FE453C">
            <w:pPr>
              <w:pStyle w:val="Beehive1LTTitel"/>
              <w:numPr>
                <w:ilvl w:val="0"/>
                <w:numId w:val="4"/>
              </w:numPr>
              <w:jc w:val="left"/>
              <w:rPr>
                <w:rFonts w:ascii="Liberation Serif" w:hAnsi="Liberation Serif" w:cs="Liberation Serif"/>
                <w:i/>
                <w:iCs/>
                <w:position w:val="3"/>
                <w:sz w:val="24"/>
              </w:rPr>
            </w:pPr>
            <w:r w:rsidRPr="000C63C8">
              <w:rPr>
                <w:rFonts w:ascii="Liberation Serif" w:hAnsi="Liberation Serif" w:cs="Liberation Serif"/>
                <w:i/>
                <w:iCs/>
                <w:position w:val="3"/>
                <w:sz w:val="24"/>
              </w:rPr>
              <w:t>Mise</w:t>
            </w:r>
            <w:r w:rsidR="000C63C8" w:rsidRPr="000C63C8">
              <w:rPr>
                <w:rFonts w:ascii="Liberation Serif" w:hAnsi="Liberation Serif" w:cs="Liberation Serif"/>
                <w:i/>
                <w:iCs/>
                <w:position w:val="3"/>
                <w:sz w:val="24"/>
              </w:rPr>
              <w:t xml:space="preserve"> à disposition d’outils high tech (</w:t>
            </w:r>
            <w:proofErr w:type="spellStart"/>
            <w:r w:rsidR="000C63C8" w:rsidRPr="000C63C8">
              <w:rPr>
                <w:rFonts w:ascii="Liberation Serif" w:hAnsi="Liberation Serif" w:cs="Liberation Serif"/>
                <w:i/>
                <w:iCs/>
                <w:position w:val="3"/>
                <w:sz w:val="24"/>
              </w:rPr>
              <w:t>makerspace</w:t>
            </w:r>
            <w:proofErr w:type="spellEnd"/>
            <w:r w:rsidR="000C63C8" w:rsidRPr="000C63C8">
              <w:rPr>
                <w:rFonts w:ascii="Liberation Serif" w:hAnsi="Liberation Serif" w:cs="Liberation Serif"/>
                <w:i/>
                <w:iCs/>
                <w:position w:val="3"/>
                <w:sz w:val="24"/>
              </w:rPr>
              <w:t xml:space="preserve">, </w:t>
            </w:r>
            <w:proofErr w:type="spellStart"/>
            <w:r w:rsidR="000C63C8" w:rsidRPr="000C63C8">
              <w:rPr>
                <w:rFonts w:ascii="Liberation Serif" w:hAnsi="Liberation Serif" w:cs="Liberation Serif"/>
                <w:i/>
                <w:iCs/>
                <w:position w:val="3"/>
                <w:sz w:val="24"/>
              </w:rPr>
              <w:t>medialab</w:t>
            </w:r>
            <w:proofErr w:type="spellEnd"/>
            <w:r w:rsidR="000C63C8" w:rsidRPr="000C63C8">
              <w:rPr>
                <w:rFonts w:ascii="Liberation Serif" w:hAnsi="Liberation Serif" w:cs="Liberation Serif"/>
                <w:i/>
                <w:iCs/>
                <w:position w:val="3"/>
                <w:sz w:val="24"/>
              </w:rPr>
              <w:t xml:space="preserve">) ou </w:t>
            </w:r>
            <w:proofErr w:type="spellStart"/>
            <w:r w:rsidR="000C63C8" w:rsidRPr="000C63C8">
              <w:rPr>
                <w:rFonts w:ascii="Liberation Serif" w:hAnsi="Liberation Serif" w:cs="Liberation Serif"/>
                <w:i/>
                <w:iCs/>
                <w:position w:val="3"/>
                <w:sz w:val="24"/>
              </w:rPr>
              <w:t>low</w:t>
            </w:r>
            <w:proofErr w:type="spellEnd"/>
            <w:r w:rsidR="000C63C8" w:rsidRPr="000C63C8">
              <w:rPr>
                <w:rFonts w:ascii="Liberation Serif" w:hAnsi="Liberation Serif" w:cs="Liberation Serif"/>
                <w:i/>
                <w:iCs/>
                <w:position w:val="3"/>
                <w:sz w:val="24"/>
              </w:rPr>
              <w:t xml:space="preserve"> tech (ruche, jardins partagés, </w:t>
            </w:r>
            <w:proofErr w:type="spellStart"/>
            <w:r w:rsidR="000C63C8" w:rsidRPr="000C63C8">
              <w:rPr>
                <w:rFonts w:ascii="Liberation Serif" w:hAnsi="Liberation Serif" w:cs="Liberation Serif"/>
                <w:i/>
                <w:iCs/>
                <w:position w:val="3"/>
                <w:sz w:val="24"/>
              </w:rPr>
              <w:t>foodlab</w:t>
            </w:r>
            <w:proofErr w:type="spellEnd"/>
            <w:r w:rsidR="000C63C8" w:rsidRPr="000C63C8">
              <w:rPr>
                <w:rFonts w:ascii="Liberation Serif" w:hAnsi="Liberation Serif" w:cs="Liberation Serif"/>
                <w:i/>
                <w:iCs/>
                <w:position w:val="3"/>
                <w:sz w:val="24"/>
              </w:rPr>
              <w:t>...) pour l’apprentissage par le faire,</w:t>
            </w:r>
          </w:p>
          <w:p w14:paraId="40AE4C70" w14:textId="48336532" w:rsidR="00FE453C" w:rsidRDefault="00FE453C" w:rsidP="00FE453C">
            <w:pPr>
              <w:pStyle w:val="Beehive1LTTitel"/>
              <w:numPr>
                <w:ilvl w:val="0"/>
                <w:numId w:val="4"/>
              </w:numPr>
              <w:jc w:val="left"/>
              <w:rPr>
                <w:rFonts w:ascii="Liberation Serif" w:hAnsi="Liberation Serif" w:cs="Liberation Serif"/>
                <w:i/>
                <w:iCs/>
                <w:position w:val="3"/>
                <w:sz w:val="24"/>
              </w:rPr>
            </w:pPr>
            <w:r w:rsidRPr="000C63C8">
              <w:rPr>
                <w:rFonts w:ascii="Liberation Serif" w:hAnsi="Liberation Serif" w:cs="Liberation Serif"/>
                <w:i/>
                <w:iCs/>
                <w:position w:val="3"/>
                <w:sz w:val="24"/>
              </w:rPr>
              <w:t>Mise</w:t>
            </w:r>
            <w:r w:rsidR="000C63C8" w:rsidRPr="000C63C8">
              <w:rPr>
                <w:rFonts w:ascii="Liberation Serif" w:hAnsi="Liberation Serif" w:cs="Liberation Serif"/>
                <w:i/>
                <w:iCs/>
                <w:position w:val="3"/>
                <w:sz w:val="24"/>
              </w:rPr>
              <w:t xml:space="preserve"> en contact avec des animaux</w:t>
            </w:r>
          </w:p>
          <w:p w14:paraId="1349301C" w14:textId="72D6C3C2" w:rsidR="000C63C8" w:rsidRPr="000C63C8" w:rsidRDefault="00FE453C" w:rsidP="00FE453C">
            <w:pPr>
              <w:pStyle w:val="Beehive1LTTitel"/>
              <w:numPr>
                <w:ilvl w:val="0"/>
                <w:numId w:val="4"/>
              </w:numPr>
              <w:jc w:val="left"/>
              <w:rPr>
                <w:rFonts w:ascii="Liberation Serif" w:hAnsi="Liberation Serif" w:cs="Liberation Serif"/>
                <w:i/>
                <w:iCs/>
                <w:position w:val="3"/>
                <w:sz w:val="24"/>
              </w:rPr>
            </w:pPr>
            <w:r>
              <w:rPr>
                <w:rFonts w:ascii="Liberation Serif" w:hAnsi="Liberation Serif" w:cs="Liberation Serif"/>
                <w:i/>
                <w:iCs/>
                <w:position w:val="3"/>
                <w:sz w:val="24"/>
              </w:rPr>
              <w:t>S</w:t>
            </w:r>
            <w:r w:rsidR="000C63C8" w:rsidRPr="000C63C8">
              <w:rPr>
                <w:rFonts w:ascii="Liberation Serif" w:hAnsi="Liberation Serif" w:cs="Liberation Serif"/>
                <w:i/>
                <w:iCs/>
                <w:position w:val="3"/>
                <w:sz w:val="24"/>
              </w:rPr>
              <w:t>outien à des projets citoyens complexes, etc.</w:t>
            </w:r>
          </w:p>
          <w:bookmarkEnd w:id="0"/>
          <w:p w14:paraId="681A21B4" w14:textId="79C74DA1" w:rsidR="00B24540" w:rsidRPr="00B24540" w:rsidRDefault="00B24540" w:rsidP="00B24540">
            <w:pPr>
              <w:pStyle w:val="Beehive1LTTitel"/>
              <w:ind w:left="720"/>
              <w:jc w:val="left"/>
              <w:rPr>
                <w:rFonts w:ascii="Liberation Serif" w:hAnsi="Liberation Serif"/>
                <w:i/>
                <w:iCs/>
                <w:position w:val="3"/>
                <w:sz w:val="24"/>
              </w:rPr>
            </w:pPr>
          </w:p>
        </w:tc>
      </w:tr>
    </w:tbl>
    <w:p w14:paraId="55AA147F" w14:textId="397917B5" w:rsidR="00927B60" w:rsidRDefault="00927B60">
      <w:pPr>
        <w:rPr>
          <w:lang w:val="fr-CA"/>
        </w:rPr>
      </w:pPr>
    </w:p>
    <w:p w14:paraId="227B0CF6" w14:textId="0BCD2D16" w:rsidR="00930BBA" w:rsidRPr="001C3F52" w:rsidRDefault="00E831F4" w:rsidP="001C3F52">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observés </w:t>
      </w:r>
      <w:r w:rsidR="00D97A8C">
        <w:rPr>
          <w:rFonts w:ascii="Liberation Serif" w:hAnsi="Liberation Serif" w:cs="Liberation Serif"/>
          <w:b/>
          <w:bCs/>
          <w:sz w:val="28"/>
          <w:szCs w:val="28"/>
          <w:lang w:val="fr-CA"/>
        </w:rPr>
        <w:t>dans les bibliothèques du</w:t>
      </w:r>
      <w:r w:rsidRPr="00D97A8C">
        <w:rPr>
          <w:rFonts w:ascii="Liberation Serif" w:hAnsi="Liberation Serif" w:cs="Liberation Serif"/>
          <w:b/>
          <w:bCs/>
          <w:sz w:val="28"/>
          <w:szCs w:val="28"/>
          <w:lang w:val="fr-CA"/>
        </w:rPr>
        <w:t xml:space="preserve"> territoire ciblé</w:t>
      </w:r>
      <w:r w:rsidR="00B25D1D">
        <w:rPr>
          <w:rFonts w:ascii="Liberation Serif" w:hAnsi="Liberation Serif" w:cs="Liberation Serif"/>
          <w:b/>
          <w:bCs/>
          <w:sz w:val="28"/>
          <w:szCs w:val="28"/>
          <w:lang w:val="fr-CA"/>
        </w:rPr>
        <w:t xml:space="preserve"> par la recherche</w:t>
      </w:r>
      <w:r w:rsidR="00157473">
        <w:rPr>
          <w:rFonts w:ascii="Liberation Serif" w:hAnsi="Liberation Serif" w:cs="Liberation Serif"/>
          <w:b/>
          <w:bCs/>
          <w:sz w:val="28"/>
          <w:szCs w:val="28"/>
          <w:lang w:val="fr-CA"/>
        </w:rPr>
        <w:t>-</w:t>
      </w:r>
      <w:r w:rsidR="00B25D1D">
        <w:rPr>
          <w:rFonts w:ascii="Liberation Serif" w:hAnsi="Liberation Serif" w:cs="Liberation Serif"/>
          <w:b/>
          <w:bCs/>
          <w:sz w:val="28"/>
          <w:szCs w:val="28"/>
          <w:lang w:val="fr-CA"/>
        </w:rPr>
        <w:t>actio</w:t>
      </w:r>
      <w:r w:rsidR="00157473">
        <w:rPr>
          <w:rFonts w:ascii="Liberation Serif" w:hAnsi="Liberation Serif" w:cs="Liberation Serif"/>
          <w:b/>
          <w:bCs/>
          <w:sz w:val="28"/>
          <w:szCs w:val="28"/>
          <w:lang w:val="fr-CA"/>
        </w:rPr>
        <w:t>n</w:t>
      </w:r>
    </w:p>
    <w:p w14:paraId="2B54FD7F" w14:textId="7710E367" w:rsidR="00ED62F5" w:rsidRPr="00D12FEE" w:rsidRDefault="00D12FEE" w:rsidP="00D12FEE">
      <w:pPr>
        <w:jc w:val="both"/>
        <w:rPr>
          <w:rFonts w:ascii="Liberation Serif" w:hAnsi="Liberation Serif" w:cs="Liberation Serif"/>
          <w:i/>
          <w:iCs/>
          <w:lang w:val="fr-CA"/>
        </w:rPr>
      </w:pPr>
      <w:r w:rsidRPr="00D12FEE">
        <w:rPr>
          <w:rFonts w:ascii="Liberation Serif" w:hAnsi="Liberation Serif" w:cs="Liberation Serif"/>
          <w:i/>
          <w:iCs/>
          <w:lang w:val="fr-CA"/>
        </w:rPr>
        <w:t>Contact avec des animaux</w:t>
      </w:r>
      <w:r>
        <w:rPr>
          <w:rFonts w:ascii="Liberation Serif" w:hAnsi="Liberation Serif" w:cs="Liberation Serif"/>
          <w:i/>
          <w:iCs/>
          <w:lang w:val="fr-CA"/>
        </w:rPr>
        <w:t xml:space="preserve"> exotiques ou d’élevage pour les jeunes</w:t>
      </w:r>
    </w:p>
    <w:p w14:paraId="05878B86" w14:textId="60ADE363" w:rsidR="0058310C" w:rsidRDefault="009D1A74" w:rsidP="0058310C">
      <w:pPr>
        <w:pStyle w:val="Paragraphedeliste"/>
        <w:numPr>
          <w:ilvl w:val="0"/>
          <w:numId w:val="1"/>
        </w:numPr>
        <w:rPr>
          <w:rFonts w:ascii="Liberation Serif" w:hAnsi="Liberation Serif" w:cs="Liberation Serif"/>
          <w:lang w:val="fr-CA"/>
        </w:rPr>
      </w:pPr>
      <w:r w:rsidRPr="0058310C">
        <w:rPr>
          <w:rFonts w:ascii="Liberation Serif" w:hAnsi="Liberation Serif" w:cs="Liberation Serif"/>
          <w:lang w:val="fr-CA"/>
        </w:rPr>
        <w:t xml:space="preserve">Élevage de ténébrions </w:t>
      </w:r>
      <w:r w:rsidR="0072637D" w:rsidRPr="0058310C">
        <w:rPr>
          <w:rFonts w:ascii="Liberation Serif" w:hAnsi="Liberation Serif" w:cs="Liberation Serif"/>
          <w:lang w:val="fr-CA"/>
        </w:rPr>
        <w:t xml:space="preserve">et initiation à l’entomologie par </w:t>
      </w:r>
      <w:proofErr w:type="spellStart"/>
      <w:r w:rsidR="0072637D" w:rsidRPr="0058310C">
        <w:rPr>
          <w:rFonts w:ascii="Liberation Serif" w:hAnsi="Liberation Serif" w:cs="Liberation Serif"/>
          <w:lang w:val="fr-CA"/>
        </w:rPr>
        <w:t>AnimaNature</w:t>
      </w:r>
      <w:proofErr w:type="spellEnd"/>
      <w:r w:rsidR="0072637D" w:rsidRPr="0058310C">
        <w:rPr>
          <w:rFonts w:ascii="Liberation Serif" w:hAnsi="Liberation Serif" w:cs="Liberation Serif"/>
          <w:lang w:val="fr-CA"/>
        </w:rPr>
        <w:t xml:space="preserve"> </w:t>
      </w:r>
      <w:r w:rsidRPr="0058310C">
        <w:rPr>
          <w:rFonts w:ascii="Liberation Serif" w:hAnsi="Liberation Serif" w:cs="Liberation Serif"/>
          <w:lang w:val="fr-CA"/>
        </w:rPr>
        <w:t>(Rosemont-Petite Patrie)</w:t>
      </w:r>
    </w:p>
    <w:p w14:paraId="5E1F7226" w14:textId="23ABF31C" w:rsidR="0060226E" w:rsidRPr="00491BBA" w:rsidRDefault="0060226E" w:rsidP="00491BBA">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Élevage de canards</w:t>
      </w:r>
      <w:r w:rsidR="00491BBA">
        <w:rPr>
          <w:rFonts w:ascii="Liberation Serif" w:hAnsi="Liberation Serif" w:cs="Liberation Serif"/>
          <w:lang w:val="fr-CA"/>
        </w:rPr>
        <w:t xml:space="preserve"> : Des œufs sont hébergés dans une couveuse, </w:t>
      </w:r>
      <w:r w:rsidR="00491BBA" w:rsidRPr="00491BBA">
        <w:rPr>
          <w:rFonts w:ascii="Liberation Serif" w:hAnsi="Liberation Serif" w:cs="Liberation Serif"/>
          <w:lang w:val="fr-CA"/>
        </w:rPr>
        <w:t>les cannetons</w:t>
      </w:r>
      <w:r w:rsidR="00491BBA">
        <w:rPr>
          <w:rFonts w:ascii="Liberation Serif" w:hAnsi="Liberation Serif" w:cs="Liberation Serif"/>
          <w:lang w:val="fr-CA"/>
        </w:rPr>
        <w:t xml:space="preserve"> </w:t>
      </w:r>
      <w:r w:rsidR="00491BBA" w:rsidRPr="00491BBA">
        <w:rPr>
          <w:rFonts w:ascii="Liberation Serif" w:hAnsi="Liberation Serif" w:cs="Liberation Serif"/>
          <w:lang w:val="fr-CA"/>
        </w:rPr>
        <w:t>habit</w:t>
      </w:r>
      <w:r w:rsidR="00491BBA">
        <w:rPr>
          <w:rFonts w:ascii="Liberation Serif" w:hAnsi="Liberation Serif" w:cs="Liberation Serif"/>
          <w:lang w:val="fr-CA"/>
        </w:rPr>
        <w:t>e</w:t>
      </w:r>
      <w:r w:rsidR="00491BBA" w:rsidRPr="00491BBA">
        <w:rPr>
          <w:rFonts w:ascii="Liberation Serif" w:hAnsi="Liberation Serif" w:cs="Liberation Serif"/>
          <w:lang w:val="fr-CA"/>
        </w:rPr>
        <w:t>nt ensuite à la bibliothèque pour</w:t>
      </w:r>
      <w:r w:rsidR="00491BBA">
        <w:rPr>
          <w:rFonts w:ascii="Liberation Serif" w:hAnsi="Liberation Serif" w:cs="Liberation Serif"/>
          <w:lang w:val="fr-CA"/>
        </w:rPr>
        <w:t xml:space="preserve"> </w:t>
      </w:r>
      <w:r w:rsidR="00491BBA" w:rsidRPr="00491BBA">
        <w:rPr>
          <w:rFonts w:ascii="Liberation Serif" w:hAnsi="Liberation Serif" w:cs="Liberation Serif"/>
          <w:lang w:val="fr-CA"/>
        </w:rPr>
        <w:t xml:space="preserve">quelques jours avant de retourner à la ferme </w:t>
      </w:r>
      <w:r w:rsidRPr="00491BBA">
        <w:rPr>
          <w:rFonts w:ascii="Liberation Serif" w:hAnsi="Liberation Serif" w:cs="Liberation Serif"/>
          <w:lang w:val="fr-CA"/>
        </w:rPr>
        <w:t>(bibliothèques Saint-Charles)</w:t>
      </w:r>
    </w:p>
    <w:p w14:paraId="2AF598E5" w14:textId="4AFB5B0D" w:rsidR="00C501B6" w:rsidRDefault="00C501B6" w:rsidP="0060226E">
      <w:pPr>
        <w:pStyle w:val="Paragraphedeliste"/>
        <w:numPr>
          <w:ilvl w:val="0"/>
          <w:numId w:val="1"/>
        </w:numPr>
        <w:rPr>
          <w:rFonts w:ascii="Liberation Serif" w:hAnsi="Liberation Serif" w:cs="Liberation Serif"/>
          <w:lang w:val="fr-CA"/>
        </w:rPr>
      </w:pPr>
      <w:r w:rsidRPr="00C501B6">
        <w:rPr>
          <w:rFonts w:ascii="Liberation Serif" w:hAnsi="Liberation Serif" w:cs="Liberation Serif"/>
          <w:lang w:val="fr-CA"/>
        </w:rPr>
        <w:t>La conteuse Nathalie Racine vient raconter des histoires en compagnie de son chien et de ses lapins vedettes</w:t>
      </w:r>
      <w:r>
        <w:rPr>
          <w:rFonts w:ascii="Liberation Serif" w:hAnsi="Liberation Serif" w:cs="Liberation Serif"/>
          <w:lang w:val="fr-CA"/>
        </w:rPr>
        <w:t xml:space="preserve"> (</w:t>
      </w:r>
      <w:r w:rsidRPr="00C501B6">
        <w:rPr>
          <w:rFonts w:ascii="Liberation Serif" w:hAnsi="Liberation Serif" w:cs="Liberation Serif"/>
          <w:lang w:val="fr-CA"/>
        </w:rPr>
        <w:t>Pelage, camouflage et lainage chez les animaux pour 3 à 8 ans)</w:t>
      </w:r>
      <w:r w:rsidR="000705B3">
        <w:rPr>
          <w:rFonts w:ascii="Liberation Serif" w:hAnsi="Liberation Serif" w:cs="Liberation Serif"/>
          <w:lang w:val="fr-CA"/>
        </w:rPr>
        <w:t xml:space="preserve"> (Bibliothèque Père Ambroise)</w:t>
      </w:r>
    </w:p>
    <w:p w14:paraId="27E0ED3F" w14:textId="77293431" w:rsidR="00407474" w:rsidRDefault="00407474" w:rsidP="0060226E">
      <w:pPr>
        <w:pStyle w:val="Paragraphedeliste"/>
        <w:numPr>
          <w:ilvl w:val="0"/>
          <w:numId w:val="1"/>
        </w:numPr>
        <w:rPr>
          <w:rFonts w:ascii="Liberation Serif" w:hAnsi="Liberation Serif" w:cs="Liberation Serif"/>
          <w:lang w:val="fr-CA"/>
        </w:rPr>
      </w:pPr>
      <w:proofErr w:type="spellStart"/>
      <w:r w:rsidRPr="00407474">
        <w:rPr>
          <w:rFonts w:ascii="Liberation Serif" w:hAnsi="Liberation Serif" w:cs="Liberation Serif"/>
          <w:lang w:val="fr-CA"/>
        </w:rPr>
        <w:t>Éducazoo</w:t>
      </w:r>
      <w:proofErr w:type="spellEnd"/>
      <w:r w:rsidRPr="00407474">
        <w:rPr>
          <w:rFonts w:ascii="Liberation Serif" w:hAnsi="Liberation Serif" w:cs="Liberation Serif"/>
          <w:lang w:val="fr-CA"/>
        </w:rPr>
        <w:t>! Auriez-vous le courage de toucher et prendre certains animaux</w:t>
      </w:r>
      <w:r>
        <w:rPr>
          <w:rFonts w:ascii="Liberation Serif" w:hAnsi="Liberation Serif" w:cs="Liberation Serif"/>
          <w:lang w:val="fr-CA"/>
        </w:rPr>
        <w:t xml:space="preserve"> exotiques (Bibliothèque</w:t>
      </w:r>
      <w:r w:rsidR="00CA3490">
        <w:rPr>
          <w:rFonts w:ascii="Liberation Serif" w:hAnsi="Liberation Serif" w:cs="Liberation Serif"/>
          <w:lang w:val="fr-CA"/>
        </w:rPr>
        <w:t>s</w:t>
      </w:r>
      <w:r>
        <w:rPr>
          <w:rFonts w:ascii="Liberation Serif" w:hAnsi="Liberation Serif" w:cs="Liberation Serif"/>
          <w:lang w:val="fr-CA"/>
        </w:rPr>
        <w:t xml:space="preserve"> </w:t>
      </w:r>
      <w:r w:rsidR="00CA3490">
        <w:rPr>
          <w:rFonts w:ascii="Liberation Serif" w:hAnsi="Liberation Serif" w:cs="Liberation Serif"/>
          <w:lang w:val="fr-CA"/>
        </w:rPr>
        <w:t>Rosemont-</w:t>
      </w:r>
      <w:r>
        <w:rPr>
          <w:rFonts w:ascii="Liberation Serif" w:hAnsi="Liberation Serif" w:cs="Liberation Serif"/>
          <w:lang w:val="fr-CA"/>
        </w:rPr>
        <w:t>Petite-Patrie)</w:t>
      </w:r>
    </w:p>
    <w:p w14:paraId="02C441ED" w14:textId="223B91A5" w:rsidR="000E50D3" w:rsidRDefault="000E50D3" w:rsidP="0060226E">
      <w:pPr>
        <w:pStyle w:val="Paragraphedeliste"/>
        <w:numPr>
          <w:ilvl w:val="0"/>
          <w:numId w:val="1"/>
        </w:numPr>
        <w:rPr>
          <w:rFonts w:ascii="Liberation Serif" w:hAnsi="Liberation Serif" w:cs="Liberation Serif"/>
          <w:lang w:val="fr-CA"/>
        </w:rPr>
      </w:pPr>
      <w:proofErr w:type="spellStart"/>
      <w:r w:rsidRPr="000E50D3">
        <w:rPr>
          <w:rFonts w:ascii="Liberation Serif" w:hAnsi="Liberation Serif" w:cs="Liberation Serif"/>
          <w:lang w:val="fr-CA"/>
        </w:rPr>
        <w:t>Éducazoo</w:t>
      </w:r>
      <w:proofErr w:type="spellEnd"/>
      <w:r>
        <w:rPr>
          <w:rFonts w:ascii="Liberation Serif" w:hAnsi="Liberation Serif" w:cs="Liberation Serif"/>
          <w:lang w:val="fr-CA"/>
        </w:rPr>
        <w:t>!</w:t>
      </w:r>
      <w:r w:rsidRPr="000E50D3">
        <w:rPr>
          <w:rFonts w:ascii="Liberation Serif" w:hAnsi="Liberation Serif" w:cs="Liberation Serif"/>
          <w:lang w:val="fr-CA"/>
        </w:rPr>
        <w:t xml:space="preserve"> : environnement - Discussion sur la pollution, la déforestation et les changements climatiques, en présence de nos amis les animaux : oiseau, amphibien, lézard arboricole, serpent, chinchilla, furet et tortue.</w:t>
      </w:r>
      <w:r>
        <w:rPr>
          <w:rFonts w:ascii="Liberation Serif" w:hAnsi="Liberation Serif" w:cs="Liberation Serif"/>
          <w:lang w:val="fr-CA"/>
        </w:rPr>
        <w:t xml:space="preserve"> (Bibliothèque Marc-Favreau)</w:t>
      </w:r>
    </w:p>
    <w:p w14:paraId="46811479" w14:textId="13C7252C" w:rsidR="002D2108" w:rsidRDefault="002D2108" w:rsidP="0060226E">
      <w:pPr>
        <w:pStyle w:val="Paragraphedeliste"/>
        <w:numPr>
          <w:ilvl w:val="0"/>
          <w:numId w:val="1"/>
        </w:numPr>
        <w:rPr>
          <w:rFonts w:ascii="Liberation Serif" w:hAnsi="Liberation Serif" w:cs="Liberation Serif"/>
          <w:lang w:val="fr-CA"/>
        </w:rPr>
      </w:pPr>
      <w:proofErr w:type="spellStart"/>
      <w:r w:rsidRPr="00407474">
        <w:rPr>
          <w:rFonts w:ascii="Liberation Serif" w:hAnsi="Liberation Serif" w:cs="Liberation Serif"/>
          <w:lang w:val="fr-CA"/>
        </w:rPr>
        <w:t>Éducazoo</w:t>
      </w:r>
      <w:proofErr w:type="spellEnd"/>
      <w:r w:rsidRPr="00407474">
        <w:rPr>
          <w:rFonts w:ascii="Liberation Serif" w:hAnsi="Liberation Serif" w:cs="Liberation Serif"/>
          <w:lang w:val="fr-CA"/>
        </w:rPr>
        <w:t>!</w:t>
      </w:r>
      <w:r>
        <w:rPr>
          <w:rFonts w:ascii="Liberation Serif" w:hAnsi="Liberation Serif" w:cs="Liberation Serif"/>
          <w:lang w:val="fr-CA"/>
        </w:rPr>
        <w:t xml:space="preserve"> Animaux de Pâques (Bibliothèque Saint-Charles)</w:t>
      </w:r>
    </w:p>
    <w:p w14:paraId="3F3E54AD" w14:textId="7B0C5021" w:rsidR="00B06A01" w:rsidRDefault="00B06A01" w:rsidP="0060226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Dans le cadre du club de lecture TD, </w:t>
      </w:r>
      <w:r w:rsidRPr="00B06A01">
        <w:rPr>
          <w:rFonts w:ascii="Liberation Serif" w:hAnsi="Liberation Serif" w:cs="Liberation Serif"/>
          <w:lang w:val="fr-CA"/>
        </w:rPr>
        <w:t>l'Univers des reptiles</w:t>
      </w:r>
      <w:r>
        <w:rPr>
          <w:rFonts w:ascii="Liberation Serif" w:hAnsi="Liberation Serif" w:cs="Liberation Serif"/>
          <w:lang w:val="fr-CA"/>
        </w:rPr>
        <w:t xml:space="preserve">, animé par </w:t>
      </w:r>
      <w:proofErr w:type="spellStart"/>
      <w:r w:rsidRPr="00B06A01">
        <w:rPr>
          <w:rFonts w:ascii="Liberation Serif" w:hAnsi="Liberation Serif" w:cs="Liberation Serif"/>
          <w:lang w:val="fr-CA"/>
        </w:rPr>
        <w:t>Magazoo</w:t>
      </w:r>
      <w:proofErr w:type="spellEnd"/>
      <w:r w:rsidR="000A15A7">
        <w:rPr>
          <w:rFonts w:ascii="Liberation Serif" w:hAnsi="Liberation Serif" w:cs="Liberation Serif"/>
          <w:lang w:val="fr-CA"/>
        </w:rPr>
        <w:t xml:space="preserve"> (Bibliothèque Saint-Charles)</w:t>
      </w:r>
    </w:p>
    <w:p w14:paraId="1AE23C53" w14:textId="22BD7263" w:rsidR="00F42FCA" w:rsidRDefault="000C5F89" w:rsidP="00C8334F">
      <w:pPr>
        <w:pStyle w:val="Paragraphedeliste"/>
        <w:numPr>
          <w:ilvl w:val="0"/>
          <w:numId w:val="1"/>
        </w:numPr>
        <w:rPr>
          <w:rFonts w:ascii="Liberation Serif" w:hAnsi="Liberation Serif" w:cs="Liberation Serif"/>
          <w:lang w:val="fr-CA"/>
        </w:rPr>
      </w:pPr>
      <w:hyperlink r:id="rId8" w:history="1">
        <w:r w:rsidR="00ED6C72" w:rsidRPr="00950363">
          <w:rPr>
            <w:rStyle w:val="Lienhypertexte"/>
            <w:rFonts w:ascii="Liberation Serif" w:hAnsi="Liberation Serif" w:cs="Liberation Serif"/>
            <w:lang w:val="fr-CA"/>
          </w:rPr>
          <w:t>L</w:t>
        </w:r>
        <w:r w:rsidR="00F30B82" w:rsidRPr="00950363">
          <w:rPr>
            <w:rStyle w:val="Lienhypertexte"/>
            <w:rFonts w:ascii="Liberation Serif" w:hAnsi="Liberation Serif" w:cs="Liberation Serif"/>
            <w:lang w:val="fr-CA"/>
          </w:rPr>
          <w:t>ire un livre avec un chien</w:t>
        </w:r>
      </w:hyperlink>
      <w:r w:rsidR="00F30B82" w:rsidRPr="00F30B82">
        <w:rPr>
          <w:rFonts w:ascii="Liberation Serif" w:hAnsi="Liberation Serif" w:cs="Liberation Serif"/>
          <w:lang w:val="fr-CA"/>
        </w:rPr>
        <w:t xml:space="preserve"> </w:t>
      </w:r>
      <w:r w:rsidR="00ED6C72">
        <w:rPr>
          <w:rFonts w:ascii="Liberation Serif" w:hAnsi="Liberation Serif" w:cs="Liberation Serif"/>
          <w:lang w:val="fr-CA"/>
        </w:rPr>
        <w:t xml:space="preserve">pour des </w:t>
      </w:r>
      <w:r w:rsidR="00ED6C72" w:rsidRPr="00F30B82">
        <w:rPr>
          <w:rFonts w:ascii="Liberation Serif" w:hAnsi="Liberation Serif" w:cs="Liberation Serif"/>
          <w:lang w:val="fr-CA"/>
        </w:rPr>
        <w:t xml:space="preserve">6 à 13 ans </w:t>
      </w:r>
      <w:r w:rsidR="00F30B82" w:rsidRPr="00F30B82">
        <w:rPr>
          <w:rFonts w:ascii="Liberation Serif" w:hAnsi="Liberation Serif" w:cs="Liberation Serif"/>
          <w:lang w:val="fr-CA"/>
        </w:rPr>
        <w:t>(BAnQ)</w:t>
      </w:r>
    </w:p>
    <w:p w14:paraId="3E1D738C" w14:textId="77777777" w:rsidR="001C3F52" w:rsidRDefault="001C3F52" w:rsidP="001C3F52">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Recommandation sur la page Facebook : </w:t>
      </w:r>
      <w:r w:rsidRPr="00F24C67">
        <w:rPr>
          <w:rFonts w:ascii="Liberation Serif" w:hAnsi="Liberation Serif" w:cs="Liberation Serif"/>
          <w:lang w:val="fr-CA"/>
        </w:rPr>
        <w:t xml:space="preserve">Vous aimeriez vivre une expérience unique et donner un coup de main en tant que berger urbain? C'est possible grâce au </w:t>
      </w:r>
      <w:hyperlink r:id="rId9" w:history="1">
        <w:r w:rsidRPr="00F24C67">
          <w:rPr>
            <w:rStyle w:val="Lienhypertexte"/>
            <w:rFonts w:ascii="Liberation Serif" w:hAnsi="Liberation Serif" w:cs="Liberation Serif"/>
            <w:lang w:val="fr-CA"/>
          </w:rPr>
          <w:t>projet d'éco-pâturage Biquette</w:t>
        </w:r>
      </w:hyperlink>
      <w:r w:rsidRPr="00F24C67">
        <w:rPr>
          <w:rFonts w:ascii="Liberation Serif" w:hAnsi="Liberation Serif" w:cs="Liberation Serif"/>
          <w:lang w:val="fr-CA"/>
        </w:rPr>
        <w:t>, tout l'été au parc Maisonneuve</w:t>
      </w:r>
      <w:r>
        <w:rPr>
          <w:rFonts w:ascii="Liberation Serif" w:hAnsi="Liberation Serif" w:cs="Liberation Serif"/>
          <w:lang w:val="fr-CA"/>
        </w:rPr>
        <w:t xml:space="preserve"> (Bibliothèque Rosemont)</w:t>
      </w:r>
    </w:p>
    <w:p w14:paraId="58D9FF21" w14:textId="77777777" w:rsidR="001C3F52" w:rsidRDefault="001C3F52" w:rsidP="001C3F52">
      <w:pPr>
        <w:pStyle w:val="Paragraphedeliste"/>
        <w:rPr>
          <w:rFonts w:ascii="Liberation Serif" w:hAnsi="Liberation Serif" w:cs="Liberation Serif"/>
          <w:lang w:val="fr-CA"/>
        </w:rPr>
      </w:pPr>
    </w:p>
    <w:p w14:paraId="61F7E51E" w14:textId="0A8BEF7C" w:rsidR="00930BBA" w:rsidRDefault="00930BBA" w:rsidP="00930BBA">
      <w:pPr>
        <w:pStyle w:val="Paragraphedeliste"/>
        <w:rPr>
          <w:rFonts w:ascii="Liberation Serif" w:hAnsi="Liberation Serif" w:cs="Liberation Serif"/>
          <w:lang w:val="fr-CA"/>
        </w:rPr>
      </w:pPr>
    </w:p>
    <w:p w14:paraId="4227E5E5" w14:textId="5AC5EE57" w:rsidR="00D12FEE" w:rsidRPr="00D12FEE" w:rsidRDefault="00D12FEE" w:rsidP="00D12FEE">
      <w:pPr>
        <w:jc w:val="both"/>
        <w:rPr>
          <w:rFonts w:ascii="Liberation Serif" w:hAnsi="Liberation Serif" w:cs="Liberation Serif"/>
          <w:i/>
          <w:iCs/>
          <w:lang w:val="fr-CA"/>
        </w:rPr>
      </w:pPr>
      <w:r>
        <w:rPr>
          <w:rFonts w:ascii="Liberation Serif" w:hAnsi="Liberation Serif" w:cs="Liberation Serif"/>
          <w:i/>
          <w:iCs/>
          <w:lang w:val="fr-CA"/>
        </w:rPr>
        <w:lastRenderedPageBreak/>
        <w:t>Connaissances nature avec des animateurs</w:t>
      </w:r>
    </w:p>
    <w:p w14:paraId="4411F898" w14:textId="6513608D" w:rsidR="00FC77A3" w:rsidRPr="00D12FEE" w:rsidRDefault="00930BBA"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L</w:t>
      </w:r>
      <w:r w:rsidRPr="00A330FE">
        <w:rPr>
          <w:rFonts w:ascii="Liberation Serif" w:hAnsi="Liberation Serif" w:cs="Liberation Serif"/>
          <w:lang w:val="fr-CA"/>
        </w:rPr>
        <w:t>e monde sous-marin, des grands lacs aux océans</w:t>
      </w:r>
      <w:r>
        <w:rPr>
          <w:rFonts w:ascii="Liberation Serif" w:hAnsi="Liberation Serif" w:cs="Liberation Serif"/>
          <w:lang w:val="fr-CA"/>
        </w:rPr>
        <w:t> »</w:t>
      </w:r>
      <w:r w:rsidRPr="00A330FE">
        <w:rPr>
          <w:rFonts w:ascii="Liberation Serif" w:hAnsi="Liberation Serif" w:cs="Liberation Serif"/>
          <w:lang w:val="fr-CA"/>
        </w:rPr>
        <w:t xml:space="preserve">. La cinéaste et exploratrice sous-marine Nathalie </w:t>
      </w:r>
      <w:proofErr w:type="spellStart"/>
      <w:r w:rsidRPr="00A330FE">
        <w:rPr>
          <w:rFonts w:ascii="Liberation Serif" w:hAnsi="Liberation Serif" w:cs="Liberation Serif"/>
          <w:lang w:val="fr-CA"/>
        </w:rPr>
        <w:t>Lasselin</w:t>
      </w:r>
      <w:proofErr w:type="spellEnd"/>
      <w:r w:rsidRPr="00A330FE">
        <w:rPr>
          <w:rFonts w:ascii="Liberation Serif" w:hAnsi="Liberation Serif" w:cs="Liberation Serif"/>
          <w:lang w:val="fr-CA"/>
        </w:rPr>
        <w:t xml:space="preserve"> vous contera ses aventures sous l'eau et vous montrera le parfait kit de l'aquanaute.</w:t>
      </w:r>
    </w:p>
    <w:p w14:paraId="240C2D6D" w14:textId="6FA44B9E" w:rsidR="003A3FFE" w:rsidRPr="003A3FFE" w:rsidRDefault="00FC77A3" w:rsidP="003A3FF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 « </w:t>
      </w:r>
      <w:r w:rsidRPr="00FC77A3">
        <w:rPr>
          <w:rFonts w:ascii="Liberation Serif" w:hAnsi="Liberation Serif" w:cs="Liberation Serif"/>
          <w:lang w:val="fr-CA"/>
        </w:rPr>
        <w:t>L'hiver la nature s'emballe</w:t>
      </w:r>
      <w:r>
        <w:rPr>
          <w:rFonts w:ascii="Liberation Serif" w:hAnsi="Liberation Serif" w:cs="Liberation Serif"/>
          <w:lang w:val="fr-CA"/>
        </w:rPr>
        <w:t xml:space="preserve"> » pour les 6 à 12 ans. </w:t>
      </w:r>
      <w:r w:rsidRPr="00FC77A3">
        <w:rPr>
          <w:rFonts w:ascii="Liberation Serif" w:hAnsi="Liberation Serif" w:cs="Liberation Serif"/>
          <w:lang w:val="fr-CA"/>
        </w:rPr>
        <w:t>L'hiver est une saison bien vivante! Laissez-vous transporter par la magie et l'ingéniosité des stratégies développées par les animaux pour faire face à l'hiver</w:t>
      </w:r>
      <w:r>
        <w:rPr>
          <w:rFonts w:ascii="Liberation Serif" w:hAnsi="Liberation Serif" w:cs="Liberation Serif"/>
          <w:lang w:val="fr-CA"/>
        </w:rPr>
        <w:t xml:space="preserve"> avec </w:t>
      </w:r>
      <w:r w:rsidRPr="00FC77A3">
        <w:rPr>
          <w:rFonts w:ascii="Liberation Serif" w:hAnsi="Liberation Serif" w:cs="Liberation Serif"/>
          <w:lang w:val="fr-CA"/>
        </w:rPr>
        <w:t>le GUEPE</w:t>
      </w:r>
      <w:r>
        <w:rPr>
          <w:rFonts w:ascii="Liberation Serif" w:hAnsi="Liberation Serif" w:cs="Liberation Serif"/>
          <w:lang w:val="fr-CA"/>
        </w:rPr>
        <w:t>.</w:t>
      </w:r>
      <w:r w:rsidR="0035327F">
        <w:rPr>
          <w:rFonts w:ascii="Liberation Serif" w:hAnsi="Liberation Serif" w:cs="Liberation Serif"/>
          <w:lang w:val="fr-CA"/>
        </w:rPr>
        <w:t xml:space="preserve"> (Bibliothèque Petite-Patrie</w:t>
      </w:r>
      <w:r w:rsidR="003B0854">
        <w:rPr>
          <w:rFonts w:ascii="Liberation Serif" w:hAnsi="Liberation Serif" w:cs="Liberation Serif"/>
          <w:lang w:val="fr-CA"/>
        </w:rPr>
        <w:t>, Bibliothèque Saint-Charles</w:t>
      </w:r>
      <w:r w:rsidR="0035327F">
        <w:rPr>
          <w:rFonts w:ascii="Liberation Serif" w:hAnsi="Liberation Serif" w:cs="Liberation Serif"/>
          <w:lang w:val="fr-CA"/>
        </w:rPr>
        <w:t>)</w:t>
      </w:r>
    </w:p>
    <w:p w14:paraId="4CEC44F2" w14:textId="56A0EC2F" w:rsidR="004F2EC1" w:rsidRDefault="003A3FFE" w:rsidP="00C62235">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w:t>
      </w:r>
      <w:r w:rsidRPr="003A3FFE">
        <w:rPr>
          <w:rFonts w:ascii="Liberation Serif" w:hAnsi="Liberation Serif" w:cs="Liberation Serif"/>
          <w:lang w:val="fr-CA"/>
        </w:rPr>
        <w:t>Sensas les 5 sens</w:t>
      </w:r>
      <w:r>
        <w:rPr>
          <w:rFonts w:ascii="Liberation Serif" w:hAnsi="Liberation Serif" w:cs="Liberation Serif"/>
          <w:lang w:val="fr-CA"/>
        </w:rPr>
        <w:t xml:space="preserve"> » pour les </w:t>
      </w:r>
      <w:r w:rsidRPr="003A3FFE">
        <w:rPr>
          <w:rFonts w:ascii="Liberation Serif" w:hAnsi="Liberation Serif" w:cs="Liberation Serif"/>
          <w:lang w:val="fr-CA"/>
        </w:rPr>
        <w:t>3 à 5 ans.</w:t>
      </w:r>
      <w:r>
        <w:rPr>
          <w:rFonts w:ascii="Liberation Serif" w:hAnsi="Liberation Serif" w:cs="Liberation Serif"/>
          <w:lang w:val="fr-CA"/>
        </w:rPr>
        <w:t xml:space="preserve"> </w:t>
      </w:r>
      <w:r w:rsidRPr="003A3FFE">
        <w:rPr>
          <w:rFonts w:ascii="Liberation Serif" w:hAnsi="Liberation Serif" w:cs="Liberation Serif"/>
          <w:lang w:val="fr-CA"/>
        </w:rPr>
        <w:t>Grâce à des couleurs, des sons, des odeurs et des textures, les apprentis naturalistes découvrent les techniques utilisées par les animaux pour explorer le monde</w:t>
      </w:r>
      <w:r>
        <w:rPr>
          <w:rFonts w:ascii="Liberation Serif" w:hAnsi="Liberation Serif" w:cs="Liberation Serif"/>
          <w:lang w:val="fr-CA"/>
        </w:rPr>
        <w:t xml:space="preserve"> avec</w:t>
      </w:r>
      <w:r w:rsidRPr="003A3FFE">
        <w:rPr>
          <w:rFonts w:ascii="Liberation Serif" w:hAnsi="Liberation Serif" w:cs="Liberation Serif"/>
          <w:lang w:val="fr-CA"/>
        </w:rPr>
        <w:t xml:space="preserve"> le GUEPE.</w:t>
      </w:r>
      <w:r w:rsidR="00C62235">
        <w:rPr>
          <w:rFonts w:ascii="Liberation Serif" w:hAnsi="Liberation Serif" w:cs="Liberation Serif"/>
          <w:lang w:val="fr-CA"/>
        </w:rPr>
        <w:t xml:space="preserve"> (Bibliothèque Petite-Patrie)</w:t>
      </w:r>
    </w:p>
    <w:p w14:paraId="76919FF0" w14:textId="654017DA" w:rsidR="00EC7F67" w:rsidRPr="00EC7F67" w:rsidRDefault="00EC7F67" w:rsidP="00EC7F67">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w:t>
      </w:r>
      <w:r w:rsidRPr="00493167">
        <w:rPr>
          <w:rFonts w:ascii="Liberation Serif" w:hAnsi="Liberation Serif" w:cs="Liberation Serif"/>
          <w:lang w:val="fr-CA"/>
        </w:rPr>
        <w:t>Insectes en action</w:t>
      </w:r>
      <w:r>
        <w:rPr>
          <w:rFonts w:ascii="Liberation Serif" w:hAnsi="Liberation Serif" w:cs="Liberation Serif"/>
          <w:lang w:val="fr-CA"/>
        </w:rPr>
        <w:t> »</w:t>
      </w:r>
      <w:r w:rsidRPr="00493167">
        <w:rPr>
          <w:rFonts w:ascii="Liberation Serif" w:hAnsi="Liberation Serif" w:cs="Liberation Serif"/>
          <w:lang w:val="fr-CA"/>
        </w:rPr>
        <w:t>. Zoom sur le monde grouillant des insectes! Découvrez GUEPE</w:t>
      </w:r>
      <w:r>
        <w:rPr>
          <w:rFonts w:ascii="Liberation Serif" w:hAnsi="Liberation Serif" w:cs="Liberation Serif"/>
          <w:lang w:val="fr-CA"/>
        </w:rPr>
        <w:t xml:space="preserve"> avec </w:t>
      </w:r>
      <w:r w:rsidRPr="00493167">
        <w:rPr>
          <w:rFonts w:ascii="Liberation Serif" w:hAnsi="Liberation Serif" w:cs="Liberation Serif"/>
          <w:lang w:val="fr-CA"/>
        </w:rPr>
        <w:t>leurs fascinantes adaptations qui épatent à tout coup.</w:t>
      </w:r>
      <w:r>
        <w:rPr>
          <w:rFonts w:ascii="Liberation Serif" w:hAnsi="Liberation Serif" w:cs="Liberation Serif"/>
          <w:lang w:val="fr-CA"/>
        </w:rPr>
        <w:t xml:space="preserve"> (Bibliothèque Saint-Charles)</w:t>
      </w:r>
    </w:p>
    <w:p w14:paraId="1A5171E0" w14:textId="77777777" w:rsidR="00160CE3" w:rsidRDefault="00D57DCE" w:rsidP="00160CE3">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 </w:t>
      </w:r>
      <w:r w:rsidRPr="00CA3490">
        <w:rPr>
          <w:rFonts w:ascii="Liberation Serif" w:hAnsi="Liberation Serif" w:cs="Liberation Serif"/>
          <w:lang w:val="fr-CA"/>
        </w:rPr>
        <w:t>A chacun son bec</w:t>
      </w:r>
      <w:r>
        <w:rPr>
          <w:rFonts w:ascii="Liberation Serif" w:hAnsi="Liberation Serif" w:cs="Liberation Serif"/>
          <w:lang w:val="fr-CA"/>
        </w:rPr>
        <w:t>,</w:t>
      </w:r>
      <w:r w:rsidRPr="00CA3490">
        <w:rPr>
          <w:rFonts w:ascii="Liberation Serif" w:hAnsi="Liberation Serif" w:cs="Liberation Serif"/>
          <w:lang w:val="fr-CA"/>
        </w:rPr>
        <w:t xml:space="preserve"> les oiseaux du Québec</w:t>
      </w:r>
      <w:r>
        <w:rPr>
          <w:rFonts w:ascii="Liberation Serif" w:hAnsi="Liberation Serif" w:cs="Liberation Serif"/>
          <w:lang w:val="fr-CA"/>
        </w:rPr>
        <w:t> »</w:t>
      </w:r>
      <w:r w:rsidRPr="00CA3490">
        <w:rPr>
          <w:rFonts w:ascii="Liberation Serif" w:hAnsi="Liberation Serif" w:cs="Liberation Serif"/>
          <w:lang w:val="fr-CA"/>
        </w:rPr>
        <w:t xml:space="preserve"> pour les 6 à 12 ans. Grâce à un carnet qu'il fabriqueront et pourront amener à la maison, les jeunes s’amuseront à faire correspondre le milieu de vie, le régime alimentaire et la sorte de becs à une panoplie d'oiseaux vivant au Québec.</w:t>
      </w:r>
      <w:r>
        <w:rPr>
          <w:rFonts w:ascii="Liberation Serif" w:hAnsi="Liberation Serif" w:cs="Liberation Serif"/>
          <w:lang w:val="fr-CA"/>
        </w:rPr>
        <w:t xml:space="preserve"> (Bibliothèque Rosemont)</w:t>
      </w:r>
    </w:p>
    <w:p w14:paraId="52B35E4E" w14:textId="231B00F3" w:rsidR="00160CE3" w:rsidRPr="00160CE3" w:rsidRDefault="00160CE3" w:rsidP="00160CE3">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de</w:t>
      </w:r>
      <w:r w:rsidRPr="00160CE3">
        <w:rPr>
          <w:rFonts w:ascii="Liberation Serif" w:hAnsi="Liberation Serif" w:cs="Liberation Serif"/>
          <w:lang w:val="fr-CA"/>
        </w:rPr>
        <w:t xml:space="preserve"> l’UQROP</w:t>
      </w:r>
      <w:r>
        <w:rPr>
          <w:rFonts w:ascii="Liberation Serif" w:hAnsi="Liberation Serif" w:cs="Liberation Serif"/>
          <w:lang w:val="fr-CA"/>
        </w:rPr>
        <w:t xml:space="preserve"> pour les</w:t>
      </w:r>
      <w:r w:rsidRPr="00160CE3">
        <w:rPr>
          <w:rFonts w:ascii="Liberation Serif" w:hAnsi="Liberation Serif" w:cs="Liberation Serif"/>
          <w:lang w:val="fr-CA"/>
        </w:rPr>
        <w:t xml:space="preserve"> 5 ans +</w:t>
      </w:r>
      <w:r>
        <w:rPr>
          <w:rFonts w:ascii="Liberation Serif" w:hAnsi="Liberation Serif" w:cs="Liberation Serif"/>
          <w:lang w:val="fr-CA"/>
        </w:rPr>
        <w:t xml:space="preserve"> : </w:t>
      </w:r>
      <w:r w:rsidRPr="00160CE3">
        <w:rPr>
          <w:rFonts w:ascii="Liberation Serif" w:hAnsi="Liberation Serif" w:cs="Liberation Serif"/>
          <w:lang w:val="fr-CA"/>
        </w:rPr>
        <w:t>Rencontrez de vrais oiseaux de proie et manipulez des pièces anatomiques pour apprendre à identifier des espèces du Québec</w:t>
      </w:r>
      <w:r>
        <w:rPr>
          <w:rFonts w:ascii="Liberation Serif" w:hAnsi="Liberation Serif" w:cs="Liberation Serif"/>
          <w:lang w:val="fr-CA"/>
        </w:rPr>
        <w:t xml:space="preserve"> (Bibliothèque Saint-Charles)</w:t>
      </w:r>
      <w:r w:rsidR="003B0854">
        <w:rPr>
          <w:rFonts w:ascii="Liberation Serif" w:hAnsi="Liberation Serif" w:cs="Liberation Serif"/>
          <w:lang w:val="fr-CA"/>
        </w:rPr>
        <w:t>.</w:t>
      </w:r>
    </w:p>
    <w:p w14:paraId="1670A6AB" w14:textId="0559157F" w:rsidR="009F58F9" w:rsidRDefault="009F58F9" w:rsidP="00D57DC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L</w:t>
      </w:r>
      <w:r w:rsidRPr="009F58F9">
        <w:rPr>
          <w:rFonts w:ascii="Liberation Serif" w:hAnsi="Liberation Serif" w:cs="Liberation Serif"/>
          <w:lang w:val="fr-CA"/>
        </w:rPr>
        <w:t>es mystères du corps humain</w:t>
      </w:r>
      <w:r>
        <w:rPr>
          <w:rFonts w:ascii="Liberation Serif" w:hAnsi="Liberation Serif" w:cs="Liberation Serif"/>
          <w:lang w:val="fr-CA"/>
        </w:rPr>
        <w:t xml:space="preserve"> animé par Les Débrouillards (Bibliothèque Rosemont)</w:t>
      </w:r>
    </w:p>
    <w:p w14:paraId="46F93EC1" w14:textId="5A3CCA2A" w:rsidR="0064728B" w:rsidRDefault="00EE6D54" w:rsidP="0064728B">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Dans le cadre des 24</w:t>
      </w:r>
      <w:r w:rsidR="00FE0765">
        <w:rPr>
          <w:rFonts w:ascii="Liberation Serif" w:hAnsi="Liberation Serif" w:cs="Liberation Serif"/>
          <w:lang w:val="fr-CA"/>
        </w:rPr>
        <w:t>H</w:t>
      </w:r>
      <w:r>
        <w:rPr>
          <w:rFonts w:ascii="Liberation Serif" w:hAnsi="Liberation Serif" w:cs="Liberation Serif"/>
          <w:lang w:val="fr-CA"/>
        </w:rPr>
        <w:t xml:space="preserve"> de science : Promotion d’expériences à réaliser pour petits et grands proposées par le Musée Armand-Frappier, un centre d’interprétation en biosciences</w:t>
      </w:r>
      <w:r w:rsidR="0064728B">
        <w:rPr>
          <w:rFonts w:ascii="Liberation Serif" w:hAnsi="Liberation Serif" w:cs="Liberation Serif"/>
          <w:lang w:val="fr-CA"/>
        </w:rPr>
        <w:t xml:space="preserve"> ; S</w:t>
      </w:r>
      <w:r w:rsidR="0064728B" w:rsidRPr="0064728B">
        <w:rPr>
          <w:rFonts w:ascii="Liberation Serif" w:hAnsi="Liberation Serif" w:cs="Liberation Serif"/>
          <w:lang w:val="fr-CA"/>
        </w:rPr>
        <w:t>ugg</w:t>
      </w:r>
      <w:r w:rsidR="0064728B">
        <w:rPr>
          <w:rFonts w:ascii="Liberation Serif" w:hAnsi="Liberation Serif" w:cs="Liberation Serif"/>
          <w:lang w:val="fr-CA"/>
        </w:rPr>
        <w:t xml:space="preserve">estion de la série de </w:t>
      </w:r>
      <w:proofErr w:type="spellStart"/>
      <w:r w:rsidR="0064728B">
        <w:rPr>
          <w:rFonts w:ascii="Liberation Serif" w:hAnsi="Liberation Serif" w:cs="Liberation Serif"/>
          <w:lang w:val="fr-CA"/>
        </w:rPr>
        <w:t>balados</w:t>
      </w:r>
      <w:proofErr w:type="spellEnd"/>
      <w:r w:rsidR="0064728B" w:rsidRPr="0064728B">
        <w:rPr>
          <w:rFonts w:ascii="Liberation Serif" w:hAnsi="Liberation Serif" w:cs="Liberation Serif"/>
          <w:lang w:val="fr-CA"/>
        </w:rPr>
        <w:t xml:space="preserve"> 20 % du magazine </w:t>
      </w:r>
      <w:r w:rsidR="0064728B">
        <w:rPr>
          <w:rFonts w:ascii="Liberation Serif" w:hAnsi="Liberation Serif" w:cs="Liberation Serif"/>
          <w:lang w:val="fr-CA"/>
        </w:rPr>
        <w:t xml:space="preserve">consacrées aux femmes qui œuvrent en science et technologie </w:t>
      </w:r>
      <w:r w:rsidR="00FE0765">
        <w:rPr>
          <w:rFonts w:ascii="Liberation Serif" w:hAnsi="Liberation Serif" w:cs="Liberation Serif"/>
          <w:lang w:val="fr-CA"/>
        </w:rPr>
        <w:t xml:space="preserve">; </w:t>
      </w:r>
      <w:r w:rsidR="00FE0765" w:rsidRPr="00FE0765">
        <w:rPr>
          <w:rFonts w:ascii="Liberation Serif" w:hAnsi="Liberation Serif" w:cs="Liberation Serif"/>
          <w:lang w:val="fr-CA"/>
        </w:rPr>
        <w:t xml:space="preserve">café virtuel sur les aménagements comestibles et écologiques dans les petits espaces </w:t>
      </w:r>
      <w:r w:rsidR="00FE0765">
        <w:rPr>
          <w:rFonts w:ascii="Liberation Serif" w:hAnsi="Liberation Serif" w:cs="Liberation Serif"/>
          <w:lang w:val="fr-CA"/>
        </w:rPr>
        <w:t xml:space="preserve">proposé par le WWF </w:t>
      </w:r>
      <w:r w:rsidR="0064728B" w:rsidRPr="0064728B">
        <w:rPr>
          <w:rFonts w:ascii="Liberation Serif" w:hAnsi="Liberation Serif" w:cs="Liberation Serif"/>
          <w:lang w:val="fr-CA"/>
        </w:rPr>
        <w:t>(Bibliothèques du Plateau)</w:t>
      </w:r>
    </w:p>
    <w:p w14:paraId="019ADF12" w14:textId="3522E9D4" w:rsidR="00D71274" w:rsidRDefault="00D71274" w:rsidP="0064728B">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Dans le cadre de la semaine de la culture scientifique : </w:t>
      </w:r>
      <w:r w:rsidRPr="00D71274">
        <w:rPr>
          <w:rFonts w:ascii="Liberation Serif" w:hAnsi="Liberation Serif" w:cs="Liberation Serif"/>
          <w:lang w:val="fr-CA"/>
        </w:rPr>
        <w:t>jeux pour apprendre à combattre les changements climatiques</w:t>
      </w:r>
      <w:r>
        <w:rPr>
          <w:rFonts w:ascii="Liberation Serif" w:hAnsi="Liberation Serif" w:cs="Liberation Serif"/>
          <w:lang w:val="fr-CA"/>
        </w:rPr>
        <w:t xml:space="preserve"> (6-12 ans) (Bibliothèques du Plateau)</w:t>
      </w:r>
    </w:p>
    <w:p w14:paraId="6E818306" w14:textId="77777777" w:rsidR="00D101A0" w:rsidRPr="007A352F" w:rsidRDefault="00D101A0" w:rsidP="00D101A0">
      <w:pPr>
        <w:pStyle w:val="Paragraphedeliste"/>
        <w:numPr>
          <w:ilvl w:val="0"/>
          <w:numId w:val="1"/>
        </w:numPr>
        <w:rPr>
          <w:rFonts w:ascii="Liberation Serif" w:hAnsi="Liberation Serif" w:cs="Liberation Serif"/>
          <w:lang w:val="fr-CA"/>
        </w:rPr>
      </w:pPr>
      <w:r w:rsidRPr="006E3A08">
        <w:rPr>
          <w:rFonts w:ascii="Liberation Serif" w:hAnsi="Liberation Serif" w:cs="Liberation Serif"/>
          <w:lang w:val="fr-CA"/>
        </w:rPr>
        <w:t>Activité "Sur les berges du Saint-Laurent" par "Nous les arts" : atelier créatif inspiré des splendeurs du fleuve Saint-Laurent, de ses estuaires, de sa biodiversité et de son importance dans nos vies. Pour les 5 à 12 ans</w:t>
      </w:r>
      <w:r>
        <w:rPr>
          <w:rFonts w:ascii="Liberation Serif" w:hAnsi="Liberation Serif" w:cs="Liberation Serif"/>
          <w:lang w:val="fr-CA"/>
        </w:rPr>
        <w:t xml:space="preserve"> (Bibliothèque Frontenac)</w:t>
      </w:r>
    </w:p>
    <w:p w14:paraId="17713EC3" w14:textId="77777777" w:rsidR="00D101A0" w:rsidRDefault="00D101A0" w:rsidP="00D101A0">
      <w:pPr>
        <w:pStyle w:val="Paragraphedeliste"/>
        <w:rPr>
          <w:rFonts w:ascii="Liberation Serif" w:hAnsi="Liberation Serif" w:cs="Liberation Serif"/>
          <w:lang w:val="fr-CA"/>
        </w:rPr>
      </w:pPr>
    </w:p>
    <w:p w14:paraId="640E3DD4" w14:textId="77777777" w:rsidR="00DA7A1C" w:rsidRPr="00D12FEE" w:rsidRDefault="00DA7A1C" w:rsidP="00DA7A1C">
      <w:pPr>
        <w:jc w:val="both"/>
        <w:rPr>
          <w:rFonts w:ascii="Liberation Serif" w:hAnsi="Liberation Serif" w:cs="Liberation Serif"/>
          <w:i/>
          <w:iCs/>
          <w:lang w:val="fr-CA"/>
        </w:rPr>
      </w:pPr>
      <w:r w:rsidRPr="00D12FEE">
        <w:rPr>
          <w:rFonts w:ascii="Liberation Serif" w:hAnsi="Liberation Serif" w:cs="Liberation Serif"/>
          <w:i/>
          <w:iCs/>
          <w:lang w:val="fr-CA"/>
        </w:rPr>
        <w:t xml:space="preserve">Concours et quizz nature </w:t>
      </w:r>
      <w:r>
        <w:rPr>
          <w:rFonts w:ascii="Liberation Serif" w:hAnsi="Liberation Serif" w:cs="Liberation Serif"/>
          <w:i/>
          <w:iCs/>
          <w:lang w:val="fr-CA"/>
        </w:rPr>
        <w:t>pour les jeunes</w:t>
      </w:r>
    </w:p>
    <w:p w14:paraId="1166D5A5" w14:textId="77777777" w:rsidR="00DA7A1C" w:rsidRPr="00D12FEE" w:rsidRDefault="00DA7A1C" w:rsidP="00DA7A1C">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B</w:t>
      </w:r>
      <w:r w:rsidRPr="007E57AB">
        <w:rPr>
          <w:rFonts w:ascii="Liberation Serif" w:hAnsi="Liberation Serif" w:cs="Liberation Serif"/>
          <w:lang w:val="fr-CA"/>
        </w:rPr>
        <w:t>ingo inspiré des livres "Savais-tu?" Plein de faits étonnants à apprendre sur les animaux!</w:t>
      </w:r>
      <w:r>
        <w:rPr>
          <w:rFonts w:ascii="Liberation Serif" w:hAnsi="Liberation Serif" w:cs="Liberation Serif"/>
          <w:lang w:val="fr-CA"/>
        </w:rPr>
        <w:t xml:space="preserve"> (Bibliothèque Saint-Charles)</w:t>
      </w:r>
    </w:p>
    <w:p w14:paraId="311ED670" w14:textId="77777777" w:rsidR="00DA7A1C" w:rsidRPr="00BF283F" w:rsidRDefault="00DA7A1C" w:rsidP="00DA7A1C">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Concours identifiez un élément de la nature à partir d’une photo pour les 13 ans et moins (Bibliothèques Saint-Charles)</w:t>
      </w:r>
    </w:p>
    <w:p w14:paraId="1F8C4F83" w14:textId="775971BB" w:rsidR="00B25D1D" w:rsidRDefault="00DA7A1C" w:rsidP="00DA7A1C">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Q</w:t>
      </w:r>
      <w:r w:rsidRPr="009A0C88">
        <w:rPr>
          <w:rFonts w:ascii="Liberation Serif" w:hAnsi="Liberation Serif" w:cs="Liberation Serif"/>
          <w:lang w:val="fr-CA"/>
        </w:rPr>
        <w:t>uiz sur la nature insolite</w:t>
      </w:r>
      <w:r>
        <w:rPr>
          <w:rFonts w:ascii="Liberation Serif" w:hAnsi="Liberation Serif" w:cs="Liberation Serif"/>
          <w:lang w:val="fr-CA"/>
        </w:rPr>
        <w:t xml:space="preserve"> pour 8 ans+ : </w:t>
      </w:r>
      <w:r w:rsidRPr="009A0C88">
        <w:rPr>
          <w:rFonts w:ascii="Liberation Serif" w:hAnsi="Liberation Serif" w:cs="Liberation Serif"/>
          <w:lang w:val="fr-CA"/>
        </w:rPr>
        <w:t xml:space="preserve"> Quel animal ressemble à une véritable licorne des mers</w:t>
      </w:r>
      <w:r>
        <w:rPr>
          <w:rFonts w:ascii="Liberation Serif" w:hAnsi="Liberation Serif" w:cs="Liberation Serif"/>
          <w:lang w:val="fr-CA"/>
        </w:rPr>
        <w:t xml:space="preserve"> ? (Bibliothèque Petite-Patrie)</w:t>
      </w:r>
    </w:p>
    <w:p w14:paraId="3D6D0B32" w14:textId="77777777" w:rsidR="00DA7A1C" w:rsidRPr="00DA7A1C" w:rsidRDefault="00DA7A1C" w:rsidP="00DA7A1C">
      <w:pPr>
        <w:pStyle w:val="Paragraphedeliste"/>
        <w:rPr>
          <w:rFonts w:ascii="Liberation Serif" w:hAnsi="Liberation Serif" w:cs="Liberation Serif"/>
          <w:lang w:val="fr-CA"/>
        </w:rPr>
      </w:pPr>
    </w:p>
    <w:p w14:paraId="0905E563" w14:textId="77777777" w:rsidR="007A352F" w:rsidRPr="00930BBA" w:rsidRDefault="007A352F" w:rsidP="007A352F">
      <w:pPr>
        <w:jc w:val="both"/>
        <w:rPr>
          <w:rFonts w:ascii="Liberation Serif" w:hAnsi="Liberation Serif" w:cs="Liberation Serif"/>
          <w:i/>
          <w:iCs/>
          <w:lang w:val="fr-CA"/>
        </w:rPr>
      </w:pPr>
      <w:r w:rsidRPr="00930BBA">
        <w:rPr>
          <w:rFonts w:ascii="Liberation Serif" w:hAnsi="Liberation Serif" w:cs="Liberation Serif"/>
          <w:i/>
          <w:iCs/>
          <w:lang w:val="fr-CA"/>
        </w:rPr>
        <w:t>Activités de découverte du milieu (famille)</w:t>
      </w:r>
    </w:p>
    <w:p w14:paraId="423DB904" w14:textId="77777777" w:rsidR="007A352F" w:rsidRPr="000137B2" w:rsidRDefault="007A352F" w:rsidP="007A352F">
      <w:pPr>
        <w:pStyle w:val="Paragraphedeliste"/>
        <w:numPr>
          <w:ilvl w:val="0"/>
          <w:numId w:val="1"/>
        </w:numPr>
        <w:rPr>
          <w:rFonts w:ascii="Liberation Serif" w:hAnsi="Liberation Serif" w:cs="Liberation Serif"/>
          <w:lang w:val="fr-CA"/>
        </w:rPr>
      </w:pPr>
      <w:r w:rsidRPr="00CC51FA">
        <w:rPr>
          <w:rFonts w:ascii="Liberation Serif" w:hAnsi="Liberation Serif" w:cs="Liberation Serif"/>
          <w:lang w:val="fr-CA"/>
        </w:rPr>
        <w:t>Safari photographique urbain à la recherche de plusieurs éléments caractéristiques du quartier</w:t>
      </w:r>
      <w:r>
        <w:rPr>
          <w:rFonts w:ascii="Liberation Serif" w:hAnsi="Liberation Serif" w:cs="Liberation Serif"/>
          <w:lang w:val="fr-CA"/>
        </w:rPr>
        <w:t>. Les participants peuvent envoyer leurs</w:t>
      </w:r>
      <w:r w:rsidRPr="000137B2">
        <w:rPr>
          <w:rFonts w:ascii="Liberation Serif" w:hAnsi="Liberation Serif" w:cs="Liberation Serif"/>
          <w:lang w:val="fr-CA"/>
        </w:rPr>
        <w:t xml:space="preserve"> photos </w:t>
      </w:r>
      <w:r>
        <w:rPr>
          <w:rFonts w:ascii="Liberation Serif" w:hAnsi="Liberation Serif" w:cs="Liberation Serif"/>
          <w:lang w:val="fr-CA"/>
        </w:rPr>
        <w:t xml:space="preserve">pour que la bibliothèque les diffuse. </w:t>
      </w:r>
      <w:r w:rsidRPr="00E842F3">
        <w:rPr>
          <w:rFonts w:ascii="Liberation Serif" w:hAnsi="Liberation Serif" w:cs="Liberation Serif"/>
          <w:lang w:val="fr-CA"/>
        </w:rPr>
        <w:t>Une liste d’éléments</w:t>
      </w:r>
      <w:r>
        <w:rPr>
          <w:rFonts w:ascii="Liberation Serif" w:hAnsi="Liberation Serif" w:cs="Liberation Serif"/>
          <w:lang w:val="fr-CA"/>
        </w:rPr>
        <w:t xml:space="preserve"> à repérer est fournie </w:t>
      </w:r>
      <w:r w:rsidRPr="000137B2">
        <w:rPr>
          <w:rFonts w:ascii="Liberation Serif" w:hAnsi="Liberation Serif" w:cs="Liberation Serif"/>
          <w:lang w:val="fr-CA"/>
        </w:rPr>
        <w:t>(bibliothèques du Plateau)</w:t>
      </w:r>
    </w:p>
    <w:p w14:paraId="54EFB52E" w14:textId="77777777" w:rsidR="007A352F" w:rsidRDefault="007A352F" w:rsidP="007A352F">
      <w:pPr>
        <w:pStyle w:val="Paragraphedeliste"/>
        <w:numPr>
          <w:ilvl w:val="0"/>
          <w:numId w:val="1"/>
        </w:numPr>
        <w:rPr>
          <w:rFonts w:ascii="Liberation Serif" w:hAnsi="Liberation Serif" w:cs="Liberation Serif"/>
          <w:lang w:val="fr-CA"/>
        </w:rPr>
      </w:pPr>
      <w:bookmarkStart w:id="1" w:name="_Hlk55227371"/>
      <w:r>
        <w:rPr>
          <w:rFonts w:ascii="Liberation Serif" w:hAnsi="Liberation Serif" w:cs="Liberation Serif"/>
          <w:lang w:val="fr-CA"/>
        </w:rPr>
        <w:t xml:space="preserve">Carnet nature : </w:t>
      </w:r>
      <w:r w:rsidRPr="00204222">
        <w:rPr>
          <w:rFonts w:ascii="Liberation Serif" w:hAnsi="Liberation Serif" w:cs="Liberation Serif"/>
          <w:lang w:val="fr-CA"/>
        </w:rPr>
        <w:t xml:space="preserve">A la découverte des arbres de mon quartier : Partez à la découverte des arbres aux alentours de la bibliothèque, à l’aide d’un guide d’identification. Quel âge ont les arbres? Comment reconnaître les différentes essences? Pourquoi les feuilles tombent-elles à l’automne? De belles découvertes sur le terrain en perspective! Avec </w:t>
      </w:r>
      <w:hyperlink r:id="rId10" w:history="1">
        <w:r w:rsidRPr="00204222">
          <w:rPr>
            <w:rFonts w:ascii="Liberation Serif" w:hAnsi="Liberation Serif" w:cs="Liberation Serif"/>
            <w:lang w:val="fr-CA"/>
          </w:rPr>
          <w:t xml:space="preserve">Les </w:t>
        </w:r>
        <w:proofErr w:type="spellStart"/>
        <w:r w:rsidRPr="00204222">
          <w:rPr>
            <w:rFonts w:ascii="Liberation Serif" w:hAnsi="Liberation Serif" w:cs="Liberation Serif"/>
            <w:lang w:val="fr-CA"/>
          </w:rPr>
          <w:t>Scientifines</w:t>
        </w:r>
        <w:proofErr w:type="spellEnd"/>
      </w:hyperlink>
      <w:r>
        <w:rPr>
          <w:rFonts w:ascii="Liberation Serif" w:hAnsi="Liberation Serif" w:cs="Liberation Serif"/>
          <w:lang w:val="fr-CA"/>
        </w:rPr>
        <w:t xml:space="preserve"> (Rosemont-Petite Patrie)</w:t>
      </w:r>
    </w:p>
    <w:p w14:paraId="0B0680AD" w14:textId="77777777" w:rsidR="007A352F" w:rsidRDefault="007A352F" w:rsidP="007A352F">
      <w:pPr>
        <w:pStyle w:val="Paragraphedeliste"/>
        <w:numPr>
          <w:ilvl w:val="0"/>
          <w:numId w:val="1"/>
        </w:numPr>
        <w:rPr>
          <w:rFonts w:ascii="Liberation Serif" w:hAnsi="Liberation Serif" w:cs="Liberation Serif"/>
          <w:lang w:val="fr-CA"/>
        </w:rPr>
      </w:pPr>
      <w:r w:rsidRPr="00632240">
        <w:rPr>
          <w:rFonts w:ascii="Liberation Serif" w:hAnsi="Liberation Serif" w:cs="Liberation Serif"/>
          <w:lang w:val="fr-CA"/>
        </w:rPr>
        <w:lastRenderedPageBreak/>
        <w:t>Carnet-nature à Rosemont pour les enfants de 6 à 13 ans : Lors de 3 rencontres différentes les enfants sont invités à confectionner un carnet nature individuel à partir de leurs observations des animaux et des plantes du quartier. Des livres, des bri</w:t>
      </w:r>
      <w:r>
        <w:rPr>
          <w:rFonts w:ascii="Liberation Serif" w:hAnsi="Liberation Serif" w:cs="Liberation Serif"/>
          <w:lang w:val="fr-CA"/>
        </w:rPr>
        <w:t>c</w:t>
      </w:r>
      <w:r w:rsidRPr="00632240">
        <w:rPr>
          <w:rFonts w:ascii="Liberation Serif" w:hAnsi="Liberation Serif" w:cs="Liberation Serif"/>
          <w:lang w:val="fr-CA"/>
        </w:rPr>
        <w:t>ola</w:t>
      </w:r>
      <w:r>
        <w:rPr>
          <w:rFonts w:ascii="Liberation Serif" w:hAnsi="Liberation Serif" w:cs="Liberation Serif"/>
          <w:lang w:val="fr-CA"/>
        </w:rPr>
        <w:t>g</w:t>
      </w:r>
      <w:r w:rsidRPr="00632240">
        <w:rPr>
          <w:rFonts w:ascii="Liberation Serif" w:hAnsi="Liberation Serif" w:cs="Liberation Serif"/>
          <w:lang w:val="fr-CA"/>
        </w:rPr>
        <w:t>es, jeux et exercices d'écritures pour créer de beaux souvenir</w:t>
      </w:r>
      <w:r>
        <w:rPr>
          <w:rFonts w:ascii="Liberation Serif" w:hAnsi="Liberation Serif" w:cs="Liberation Serif"/>
          <w:lang w:val="fr-CA"/>
        </w:rPr>
        <w:t>s</w:t>
      </w:r>
      <w:r w:rsidRPr="00632240">
        <w:rPr>
          <w:rFonts w:ascii="Liberation Serif" w:hAnsi="Liberation Serif" w:cs="Liberation Serif"/>
          <w:lang w:val="fr-CA"/>
        </w:rPr>
        <w:t xml:space="preserve"> et tout connaître sur la nature urbaine.</w:t>
      </w:r>
      <w:r>
        <w:rPr>
          <w:rFonts w:ascii="Liberation Serif" w:hAnsi="Liberation Serif" w:cs="Liberation Serif"/>
          <w:lang w:val="fr-CA"/>
        </w:rPr>
        <w:t xml:space="preserve"> (Bibliothèque Rosemont)</w:t>
      </w:r>
    </w:p>
    <w:bookmarkEnd w:id="1"/>
    <w:p w14:paraId="138333F5" w14:textId="77777777" w:rsidR="007A352F" w:rsidRPr="00A8613E" w:rsidRDefault="007A352F"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Herbier de plantes magiques </w:t>
      </w:r>
      <w:r w:rsidRPr="00A8613E">
        <w:rPr>
          <w:rFonts w:ascii="Liberation Serif" w:hAnsi="Liberation Serif" w:cs="Liberation Serif"/>
          <w:lang w:val="fr-CA"/>
        </w:rPr>
        <w:t>avec l'</w:t>
      </w:r>
      <w:proofErr w:type="spellStart"/>
      <w:r w:rsidRPr="00A8613E">
        <w:rPr>
          <w:rFonts w:ascii="Liberation Serif" w:hAnsi="Liberation Serif" w:cs="Liberation Serif"/>
          <w:lang w:val="fr-CA"/>
        </w:rPr>
        <w:t>éco-quartier</w:t>
      </w:r>
      <w:proofErr w:type="spellEnd"/>
      <w:r w:rsidRPr="00A8613E">
        <w:rPr>
          <w:rFonts w:ascii="Liberation Serif" w:hAnsi="Liberation Serif" w:cs="Liberation Serif"/>
          <w:lang w:val="fr-CA"/>
        </w:rPr>
        <w:t xml:space="preserve"> du sud-ouest : Venez avec nous vous promener dans le</w:t>
      </w:r>
      <w:r>
        <w:rPr>
          <w:rFonts w:ascii="Liberation Serif" w:hAnsi="Liberation Serif" w:cs="Liberation Serif"/>
          <w:lang w:val="fr-CA"/>
        </w:rPr>
        <w:t xml:space="preserve"> </w:t>
      </w:r>
      <w:r w:rsidRPr="00A8613E">
        <w:rPr>
          <w:rFonts w:ascii="Liberation Serif" w:hAnsi="Liberation Serif" w:cs="Liberation Serif"/>
          <w:lang w:val="fr-CA"/>
        </w:rPr>
        <w:t>quartier, découvrir les plantes magiques</w:t>
      </w:r>
      <w:r>
        <w:rPr>
          <w:rFonts w:ascii="Liberation Serif" w:hAnsi="Liberation Serif" w:cs="Liberation Serif"/>
          <w:lang w:val="fr-CA"/>
        </w:rPr>
        <w:t xml:space="preserve"> </w:t>
      </w:r>
      <w:r w:rsidRPr="00A8613E">
        <w:rPr>
          <w:rFonts w:ascii="Liberation Serif" w:hAnsi="Liberation Serif" w:cs="Liberation Serif"/>
          <w:lang w:val="fr-CA"/>
        </w:rPr>
        <w:t>qui nous entourent et récolter les feuilles</w:t>
      </w:r>
      <w:r>
        <w:rPr>
          <w:rFonts w:ascii="Liberation Serif" w:hAnsi="Liberation Serif" w:cs="Liberation Serif"/>
          <w:lang w:val="fr-CA"/>
        </w:rPr>
        <w:t xml:space="preserve"> </w:t>
      </w:r>
      <w:r w:rsidRPr="00A8613E">
        <w:rPr>
          <w:rFonts w:ascii="Liberation Serif" w:hAnsi="Liberation Serif" w:cs="Liberation Serif"/>
          <w:lang w:val="fr-CA"/>
        </w:rPr>
        <w:t>nécessaires à la création de votre herbier.</w:t>
      </w:r>
      <w:r>
        <w:rPr>
          <w:rFonts w:ascii="Liberation Serif" w:hAnsi="Liberation Serif" w:cs="Liberation Serif"/>
          <w:lang w:val="fr-CA"/>
        </w:rPr>
        <w:t xml:space="preserve"> </w:t>
      </w:r>
      <w:r w:rsidRPr="00A8613E">
        <w:rPr>
          <w:rFonts w:ascii="Liberation Serif" w:hAnsi="Liberation Serif" w:cs="Liberation Serif"/>
          <w:lang w:val="fr-CA"/>
        </w:rPr>
        <w:t>Activité parent-enfant (bibliothèques Saint-Charles)</w:t>
      </w:r>
    </w:p>
    <w:p w14:paraId="2B6CFFF1" w14:textId="77777777" w:rsidR="007A352F" w:rsidRDefault="007A352F"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Promotion sur la page Facebook de </w:t>
      </w:r>
      <w:r w:rsidRPr="006847F8">
        <w:rPr>
          <w:rFonts w:ascii="Liberation Serif" w:hAnsi="Liberation Serif" w:cs="Liberation Serif"/>
          <w:lang w:val="fr-CA"/>
        </w:rPr>
        <w:t xml:space="preserve">« </w:t>
      </w:r>
      <w:hyperlink r:id="rId11" w:history="1">
        <w:r w:rsidRPr="009C0FD8">
          <w:rPr>
            <w:rStyle w:val="Lienhypertexte"/>
            <w:rFonts w:ascii="Liberation Serif" w:hAnsi="Liberation Serif" w:cs="Liberation Serif"/>
            <w:lang w:val="fr-CA"/>
          </w:rPr>
          <w:t xml:space="preserve">Montréal en </w:t>
        </w:r>
        <w:proofErr w:type="spellStart"/>
        <w:r w:rsidRPr="009C0FD8">
          <w:rPr>
            <w:rStyle w:val="Lienhypertexte"/>
            <w:rFonts w:ascii="Liberation Serif" w:hAnsi="Liberation Serif" w:cs="Liberation Serif"/>
            <w:lang w:val="fr-CA"/>
          </w:rPr>
          <w:t>balados</w:t>
        </w:r>
        <w:proofErr w:type="spellEnd"/>
      </w:hyperlink>
      <w:r w:rsidRPr="006847F8">
        <w:rPr>
          <w:rFonts w:ascii="Liberation Serif" w:hAnsi="Liberation Serif" w:cs="Liberation Serif"/>
          <w:lang w:val="fr-CA"/>
        </w:rPr>
        <w:t xml:space="preserve"> » </w:t>
      </w:r>
      <w:proofErr w:type="gramStart"/>
      <w:r>
        <w:rPr>
          <w:rFonts w:ascii="Liberation Serif" w:hAnsi="Liberation Serif" w:cs="Liberation Serif"/>
          <w:lang w:val="fr-CA"/>
        </w:rPr>
        <w:t>(«</w:t>
      </w:r>
      <w:r w:rsidRPr="006847F8">
        <w:rPr>
          <w:rFonts w:ascii="Liberation Serif" w:hAnsi="Liberation Serif" w:cs="Liberation Serif"/>
          <w:lang w:val="fr-CA"/>
        </w:rPr>
        <w:t>une</w:t>
      </w:r>
      <w:proofErr w:type="gramEnd"/>
      <w:r w:rsidRPr="006847F8">
        <w:rPr>
          <w:rFonts w:ascii="Liberation Serif" w:hAnsi="Liberation Serif" w:cs="Liberation Serif"/>
          <w:lang w:val="fr-CA"/>
        </w:rPr>
        <w:t xml:space="preserve"> superbe façon de découvrir autrement la ville!</w:t>
      </w:r>
      <w:r>
        <w:rPr>
          <w:rFonts w:ascii="Liberation Serif" w:hAnsi="Liberation Serif" w:cs="Liberation Serif"/>
          <w:lang w:val="fr-CA"/>
        </w:rPr>
        <w:t> ») et d’un article du journal local signalant un court métrage sur le ruisseau Provost («</w:t>
      </w:r>
      <w:r w:rsidRPr="00353BCA">
        <w:rPr>
          <w:rFonts w:ascii="Liberation Serif" w:hAnsi="Liberation Serif" w:cs="Liberation Serif"/>
          <w:lang w:val="fr-CA"/>
        </w:rPr>
        <w:t>le ruisseau « quasi » secret d'Outremont »)</w:t>
      </w:r>
      <w:r>
        <w:rPr>
          <w:rFonts w:ascii="Liberation Serif" w:hAnsi="Liberation Serif" w:cs="Liberation Serif"/>
          <w:lang w:val="fr-CA"/>
        </w:rPr>
        <w:t xml:space="preserve"> (Bibliothèque Robert-Bourassa)</w:t>
      </w:r>
    </w:p>
    <w:p w14:paraId="0FA39466" w14:textId="4C8E55DA" w:rsidR="007A352F" w:rsidRDefault="007A352F"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En collaboration avec </w:t>
      </w:r>
      <w:r w:rsidRPr="00764EE2">
        <w:rPr>
          <w:rFonts w:ascii="Liberation Serif" w:hAnsi="Liberation Serif" w:cs="Liberation Serif"/>
          <w:lang w:val="fr-CA"/>
        </w:rPr>
        <w:t>Insectarium de Montréal - Espace pour la vie et de l'Institut de recherche en biologie végétale - Centre sur la biodiversité de l'Université de Montréal</w:t>
      </w:r>
      <w:r>
        <w:rPr>
          <w:rFonts w:ascii="Liberation Serif" w:hAnsi="Liberation Serif" w:cs="Liberation Serif"/>
          <w:lang w:val="fr-CA"/>
        </w:rPr>
        <w:t xml:space="preserve"> : </w:t>
      </w:r>
      <w:r w:rsidRPr="00764EE2">
        <w:rPr>
          <w:rFonts w:ascii="Liberation Serif" w:hAnsi="Liberation Serif" w:cs="Liberation Serif"/>
          <w:lang w:val="fr-CA"/>
        </w:rPr>
        <w:t>"Mission monarque", un projet de science citoyenne à réaliser seul, en famille ou entre amis</w:t>
      </w:r>
      <w:r>
        <w:rPr>
          <w:rFonts w:ascii="Liberation Serif" w:hAnsi="Liberation Serif" w:cs="Liberation Serif"/>
          <w:lang w:val="fr-CA"/>
        </w:rPr>
        <w:t>. C</w:t>
      </w:r>
      <w:r w:rsidRPr="00764EE2">
        <w:rPr>
          <w:rFonts w:ascii="Liberation Serif" w:hAnsi="Liberation Serif" w:cs="Liberation Serif"/>
          <w:lang w:val="fr-CA"/>
        </w:rPr>
        <w:t>ontribuez à la sauvegarde de ces papillons migrateurs qui nous émerveillent chaque été!</w:t>
      </w:r>
      <w:r>
        <w:rPr>
          <w:rFonts w:ascii="Liberation Serif" w:hAnsi="Liberation Serif" w:cs="Liberation Serif"/>
          <w:lang w:val="fr-CA"/>
        </w:rPr>
        <w:t xml:space="preserve"> </w:t>
      </w:r>
      <w:r w:rsidRPr="00764EE2">
        <w:rPr>
          <w:rFonts w:ascii="Liberation Serif" w:hAnsi="Liberation Serif" w:cs="Liberation Serif"/>
          <w:lang w:val="fr-CA"/>
        </w:rPr>
        <w:t xml:space="preserve">Prolongez le plaisir en visitant votre bibliothèque de quartier : guides d’identification, romans, reportages en ligne ou albums illustrés, vous verrez des papillons de toutes les couleurs!  </w:t>
      </w:r>
      <w:hyperlink r:id="rId12" w:history="1">
        <w:r w:rsidRPr="00864EDC">
          <w:rPr>
            <w:rStyle w:val="Lienhypertexte"/>
            <w:rFonts w:ascii="Liberation Serif" w:hAnsi="Liberation Serif" w:cs="Liberation Serif"/>
            <w:lang w:val="fr-CA"/>
          </w:rPr>
          <w:t>http://bit.ly/monarques</w:t>
        </w:r>
      </w:hyperlink>
      <w:r>
        <w:rPr>
          <w:rFonts w:ascii="Liberation Serif" w:hAnsi="Liberation Serif" w:cs="Liberation Serif"/>
          <w:lang w:val="fr-CA"/>
        </w:rPr>
        <w:t xml:space="preserve"> (Bibliothèque Petite-Patrie)</w:t>
      </w:r>
    </w:p>
    <w:p w14:paraId="0B807001" w14:textId="42B75F8B" w:rsidR="007A352F" w:rsidRPr="007A352F" w:rsidRDefault="007A352F"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Bacs sensoriels offerts aux tous petits (Bibliothèque Petite-Patrie)</w:t>
      </w:r>
    </w:p>
    <w:p w14:paraId="0DE25204" w14:textId="3E711DE6" w:rsidR="00D12FEE" w:rsidRDefault="00D12FEE" w:rsidP="00F42FCA">
      <w:pPr>
        <w:pStyle w:val="Paragraphedeliste"/>
        <w:ind w:left="1440"/>
        <w:rPr>
          <w:rFonts w:ascii="Liberation Serif" w:hAnsi="Liberation Serif" w:cs="Liberation Serif"/>
          <w:lang w:val="fr-CA"/>
        </w:rPr>
      </w:pPr>
    </w:p>
    <w:p w14:paraId="28100652" w14:textId="77777777" w:rsidR="00D12FEE" w:rsidRPr="00930BBA" w:rsidRDefault="00D12FEE" w:rsidP="00D12FEE">
      <w:pPr>
        <w:jc w:val="both"/>
        <w:rPr>
          <w:rFonts w:ascii="Liberation Serif" w:hAnsi="Liberation Serif" w:cs="Liberation Serif"/>
          <w:i/>
          <w:iCs/>
          <w:lang w:val="fr-CA"/>
        </w:rPr>
      </w:pPr>
      <w:r w:rsidRPr="00930BBA">
        <w:rPr>
          <w:rFonts w:ascii="Liberation Serif" w:hAnsi="Liberation Serif" w:cs="Liberation Serif"/>
          <w:i/>
          <w:iCs/>
          <w:lang w:val="fr-CA"/>
        </w:rPr>
        <w:t>Jardinage</w:t>
      </w:r>
      <w:r>
        <w:rPr>
          <w:rFonts w:ascii="Liberation Serif" w:hAnsi="Liberation Serif" w:cs="Liberation Serif"/>
          <w:i/>
          <w:iCs/>
          <w:lang w:val="fr-CA"/>
        </w:rPr>
        <w:t xml:space="preserve"> CPE et - de 12 ans</w:t>
      </w:r>
    </w:p>
    <w:p w14:paraId="09CF45A5" w14:textId="77777777" w:rsidR="00D12FEE" w:rsidRDefault="00D12FEE"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Série d’ateliers « </w:t>
      </w:r>
      <w:r w:rsidRPr="0027266D">
        <w:rPr>
          <w:rFonts w:ascii="Liberation Serif" w:hAnsi="Liberation Serif" w:cs="Liberation Serif"/>
          <w:lang w:val="fr-CA"/>
        </w:rPr>
        <w:t>C'est ta nature</w:t>
      </w:r>
      <w:r>
        <w:rPr>
          <w:rFonts w:ascii="Liberation Serif" w:hAnsi="Liberation Serif" w:cs="Liberation Serif"/>
          <w:lang w:val="fr-CA"/>
        </w:rPr>
        <w:t> » pour les enfants de 5-12 ans dans le cadre du Club de lecture TD de l’été (Bibliothèque Petite-Patrie)</w:t>
      </w:r>
    </w:p>
    <w:p w14:paraId="6FAF73DA" w14:textId="77777777" w:rsidR="00D12FEE" w:rsidRDefault="00D12FEE" w:rsidP="00D12FEE">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 xml:space="preserve">Lancement du club avec la </w:t>
      </w:r>
      <w:r w:rsidRPr="008161FF">
        <w:rPr>
          <w:rFonts w:ascii="Liberation Serif" w:hAnsi="Liberation Serif" w:cs="Liberation Serif"/>
          <w:lang w:val="fr-CA"/>
        </w:rPr>
        <w:t>fabri</w:t>
      </w:r>
      <w:r>
        <w:rPr>
          <w:rFonts w:ascii="Liberation Serif" w:hAnsi="Liberation Serif" w:cs="Liberation Serif"/>
          <w:lang w:val="fr-CA"/>
        </w:rPr>
        <w:t>cation</w:t>
      </w:r>
      <w:r w:rsidRPr="008161FF">
        <w:rPr>
          <w:rFonts w:ascii="Liberation Serif" w:hAnsi="Liberation Serif" w:cs="Liberation Serif"/>
          <w:lang w:val="fr-CA"/>
        </w:rPr>
        <w:t xml:space="preserve"> de bombes de semences </w:t>
      </w:r>
      <w:r>
        <w:rPr>
          <w:rFonts w:ascii="Liberation Serif" w:hAnsi="Liberation Serif" w:cs="Liberation Serif"/>
          <w:lang w:val="fr-CA"/>
        </w:rPr>
        <w:t>et</w:t>
      </w:r>
      <w:r w:rsidRPr="008161FF">
        <w:rPr>
          <w:rFonts w:ascii="Liberation Serif" w:hAnsi="Liberation Serif" w:cs="Liberation Serif"/>
          <w:lang w:val="fr-CA"/>
        </w:rPr>
        <w:t xml:space="preserve"> dégust</w:t>
      </w:r>
      <w:r>
        <w:rPr>
          <w:rFonts w:ascii="Liberation Serif" w:hAnsi="Liberation Serif" w:cs="Liberation Serif"/>
          <w:lang w:val="fr-CA"/>
        </w:rPr>
        <w:t>ation</w:t>
      </w:r>
      <w:r w:rsidRPr="008161FF">
        <w:rPr>
          <w:rFonts w:ascii="Liberation Serif" w:hAnsi="Liberation Serif" w:cs="Liberation Serif"/>
          <w:lang w:val="fr-CA"/>
        </w:rPr>
        <w:t xml:space="preserve"> </w:t>
      </w:r>
      <w:r>
        <w:rPr>
          <w:rFonts w:ascii="Liberation Serif" w:hAnsi="Liberation Serif" w:cs="Liberation Serif"/>
          <w:lang w:val="fr-CA"/>
        </w:rPr>
        <w:t>d’un</w:t>
      </w:r>
      <w:r w:rsidRPr="008161FF">
        <w:rPr>
          <w:rFonts w:ascii="Liberation Serif" w:hAnsi="Liberation Serif" w:cs="Liberation Serif"/>
          <w:lang w:val="fr-CA"/>
        </w:rPr>
        <w:t xml:space="preserve"> smoothie préparé avec le </w:t>
      </w:r>
      <w:proofErr w:type="spellStart"/>
      <w:r w:rsidRPr="008161FF">
        <w:rPr>
          <w:rFonts w:ascii="Liberation Serif" w:hAnsi="Liberation Serif" w:cs="Liberation Serif"/>
          <w:lang w:val="fr-CA"/>
        </w:rPr>
        <w:t>Bici</w:t>
      </w:r>
      <w:proofErr w:type="spellEnd"/>
      <w:r w:rsidRPr="008161FF">
        <w:rPr>
          <w:rFonts w:ascii="Liberation Serif" w:hAnsi="Liberation Serif" w:cs="Liberation Serif"/>
          <w:lang w:val="fr-CA"/>
        </w:rPr>
        <w:t xml:space="preserve"> smoothie</w:t>
      </w:r>
    </w:p>
    <w:p w14:paraId="38FC52C7" w14:textId="77777777" w:rsidR="00D12FEE" w:rsidRDefault="00D12FEE" w:rsidP="00D12FEE">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 L</w:t>
      </w:r>
      <w:r w:rsidRPr="0027266D">
        <w:rPr>
          <w:rFonts w:ascii="Liberation Serif" w:hAnsi="Liberation Serif" w:cs="Liberation Serif"/>
          <w:lang w:val="fr-CA"/>
        </w:rPr>
        <w:t>es petits jardiniers de la bibliothèqu</w:t>
      </w:r>
      <w:r>
        <w:rPr>
          <w:rFonts w:ascii="Liberation Serif" w:hAnsi="Liberation Serif" w:cs="Liberation Serif"/>
          <w:lang w:val="fr-CA"/>
        </w:rPr>
        <w:t>e », les enfants repartent avec un petit jardin aromatique</w:t>
      </w:r>
    </w:p>
    <w:p w14:paraId="43007B61" w14:textId="77777777" w:rsidR="00D12FEE" w:rsidRDefault="00D12FEE" w:rsidP="00D12FEE">
      <w:pPr>
        <w:pStyle w:val="Paragraphedeliste"/>
        <w:numPr>
          <w:ilvl w:val="1"/>
          <w:numId w:val="1"/>
        </w:numPr>
        <w:rPr>
          <w:rFonts w:ascii="Liberation Serif" w:hAnsi="Liberation Serif" w:cs="Liberation Serif"/>
          <w:lang w:val="fr-CA"/>
        </w:rPr>
      </w:pPr>
      <w:r>
        <w:rPr>
          <w:rFonts w:ascii="Liberation Serif" w:hAnsi="Liberation Serif" w:cs="Liberation Serif"/>
          <w:lang w:val="fr-CA"/>
        </w:rPr>
        <w:t>« L</w:t>
      </w:r>
      <w:r w:rsidRPr="00E856C7">
        <w:rPr>
          <w:rFonts w:ascii="Liberation Serif" w:hAnsi="Liberation Serif" w:cs="Liberation Serif"/>
          <w:lang w:val="fr-CA"/>
        </w:rPr>
        <w:t>a vie amoureuse des plantes » : Qu'est-ce qu'une fleur et à quoi sert-elle ? Pourquoi certaines sentent bons alors que d'autres sentent si mauvais ? Et leurs couleurs ? De la fleur jusqu'à la petite graine qui va germer, les plantes regorgent d'ingéniosité pour se reproduire.</w:t>
      </w:r>
    </w:p>
    <w:p w14:paraId="0489FEF9" w14:textId="77777777" w:rsidR="00D12FEE" w:rsidRDefault="00D12FEE" w:rsidP="00D12FEE">
      <w:pPr>
        <w:pStyle w:val="Paragraphedeliste"/>
        <w:numPr>
          <w:ilvl w:val="0"/>
          <w:numId w:val="1"/>
        </w:numPr>
        <w:rPr>
          <w:rFonts w:ascii="Liberation Serif" w:hAnsi="Liberation Serif" w:cs="Liberation Serif"/>
          <w:lang w:val="fr-CA"/>
        </w:rPr>
      </w:pPr>
      <w:r w:rsidRPr="007D5F0E">
        <w:rPr>
          <w:rFonts w:ascii="Liberation Serif" w:hAnsi="Liberation Serif" w:cs="Liberation Serif"/>
          <w:lang w:val="fr-CA"/>
        </w:rPr>
        <w:t>Les enfants du CPE Les Enfants de l'Avenir ont participé à 2 activités animées par l'Écoquartier du Sud-Ouest en lien avec la grainothèque de la bibliothèque. Ils ont récolté les tomates et le basilic qu'ils ont planté au printemps pour en faire du pesto. Ils ont également réalisé un herbier.</w:t>
      </w:r>
      <w:r>
        <w:rPr>
          <w:rFonts w:ascii="Liberation Serif" w:hAnsi="Liberation Serif" w:cs="Liberation Serif"/>
          <w:lang w:val="fr-CA"/>
        </w:rPr>
        <w:t xml:space="preserve"> (Bibliothèque Saint-Charles)</w:t>
      </w:r>
    </w:p>
    <w:p w14:paraId="5B767697" w14:textId="5138BF0B" w:rsidR="007A352F" w:rsidRPr="007A352F" w:rsidRDefault="00D12FEE"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Fabrication de</w:t>
      </w:r>
      <w:r w:rsidRPr="00D57DCE">
        <w:rPr>
          <w:rFonts w:ascii="Liberation Serif" w:hAnsi="Liberation Serif" w:cs="Liberation Serif"/>
          <w:lang w:val="fr-CA"/>
        </w:rPr>
        <w:t xml:space="preserve"> Têtes-à-gazon</w:t>
      </w:r>
      <w:r>
        <w:rPr>
          <w:rFonts w:ascii="Liberation Serif" w:hAnsi="Liberation Serif" w:cs="Liberation Serif"/>
          <w:lang w:val="fr-CA"/>
        </w:rPr>
        <w:t xml:space="preserve"> dans le cadre du club de lecture TD (Bibliothèque Rosemont)</w:t>
      </w:r>
    </w:p>
    <w:p w14:paraId="3D7CB2A9" w14:textId="77777777" w:rsidR="00DA7A1C" w:rsidRDefault="00DA7A1C" w:rsidP="00D12FEE">
      <w:pPr>
        <w:jc w:val="both"/>
        <w:rPr>
          <w:rFonts w:ascii="Liberation Serif" w:hAnsi="Liberation Serif" w:cs="Liberation Serif"/>
          <w:i/>
          <w:iCs/>
          <w:lang w:val="fr-CA"/>
        </w:rPr>
      </w:pPr>
    </w:p>
    <w:p w14:paraId="58775249" w14:textId="680A837A" w:rsidR="00D12FEE" w:rsidRPr="00D12FEE" w:rsidRDefault="00E56144" w:rsidP="00D12FEE">
      <w:pPr>
        <w:jc w:val="both"/>
        <w:rPr>
          <w:rFonts w:ascii="Liberation Serif" w:hAnsi="Liberation Serif" w:cs="Liberation Serif"/>
          <w:i/>
          <w:iCs/>
          <w:lang w:val="fr-CA"/>
        </w:rPr>
      </w:pPr>
      <w:r>
        <w:rPr>
          <w:rFonts w:ascii="Liberation Serif" w:hAnsi="Liberation Serif" w:cs="Liberation Serif"/>
          <w:i/>
          <w:iCs/>
          <w:lang w:val="fr-CA"/>
        </w:rPr>
        <w:t>J</w:t>
      </w:r>
      <w:r w:rsidR="00D12FEE" w:rsidRPr="00930BBA">
        <w:rPr>
          <w:rFonts w:ascii="Liberation Serif" w:hAnsi="Liberation Serif" w:cs="Liberation Serif"/>
          <w:i/>
          <w:iCs/>
          <w:lang w:val="fr-CA"/>
        </w:rPr>
        <w:t>ardinage</w:t>
      </w:r>
      <w:r w:rsidR="00D12FEE">
        <w:rPr>
          <w:rFonts w:ascii="Liberation Serif" w:hAnsi="Liberation Serif" w:cs="Liberation Serif"/>
          <w:i/>
          <w:iCs/>
          <w:lang w:val="fr-CA"/>
        </w:rPr>
        <w:t xml:space="preserve"> </w:t>
      </w:r>
      <w:r w:rsidR="007A352F">
        <w:rPr>
          <w:rFonts w:ascii="Liberation Serif" w:hAnsi="Liberation Serif" w:cs="Liberation Serif"/>
          <w:i/>
          <w:iCs/>
          <w:lang w:val="fr-CA"/>
        </w:rPr>
        <w:t xml:space="preserve">pour </w:t>
      </w:r>
      <w:r w:rsidR="00D12FEE">
        <w:rPr>
          <w:rFonts w:ascii="Liberation Serif" w:hAnsi="Liberation Serif" w:cs="Liberation Serif"/>
          <w:i/>
          <w:iCs/>
          <w:lang w:val="fr-CA"/>
        </w:rPr>
        <w:t>adultes</w:t>
      </w:r>
    </w:p>
    <w:p w14:paraId="749C95EE" w14:textId="77777777" w:rsidR="00D12FEE" w:rsidRPr="007D5F0E" w:rsidRDefault="00D12FEE" w:rsidP="00D12FEE">
      <w:pPr>
        <w:pStyle w:val="Paragraphedeliste"/>
        <w:numPr>
          <w:ilvl w:val="0"/>
          <w:numId w:val="1"/>
        </w:numPr>
        <w:rPr>
          <w:rFonts w:ascii="Liberation Serif" w:hAnsi="Liberation Serif" w:cs="Liberation Serif"/>
          <w:lang w:val="fr-CA"/>
        </w:rPr>
      </w:pPr>
      <w:r w:rsidRPr="0020394C">
        <w:rPr>
          <w:rFonts w:ascii="Liberation Serif" w:hAnsi="Liberation Serif" w:cs="Liberation Serif"/>
          <w:lang w:val="fr-CA"/>
        </w:rPr>
        <w:t xml:space="preserve">Nourrir son sol pour nourrir ses plantes. </w:t>
      </w:r>
      <w:r>
        <w:rPr>
          <w:rFonts w:ascii="Liberation Serif" w:hAnsi="Liberation Serif" w:cs="Liberation Serif"/>
          <w:lang w:val="fr-CA"/>
        </w:rPr>
        <w:t>C</w:t>
      </w:r>
      <w:r w:rsidRPr="0020394C">
        <w:rPr>
          <w:rFonts w:ascii="Liberation Serif" w:hAnsi="Liberation Serif" w:cs="Liberation Serif"/>
          <w:lang w:val="fr-CA"/>
        </w:rPr>
        <w:t>omment les micro-organismes construisent la fertilité et protègent les plantes des maladies et parasites. Apprenez comment nourrir et prendre soin de l'écosystème "terre", et découvrez de nombreuses applications pour vos potagers et jardins</w:t>
      </w:r>
      <w:r>
        <w:rPr>
          <w:rFonts w:ascii="Liberation Serif" w:hAnsi="Liberation Serif" w:cs="Liberation Serif"/>
          <w:lang w:val="fr-CA"/>
        </w:rPr>
        <w:t xml:space="preserve"> (Bibliothèque Petite-Patrie)</w:t>
      </w:r>
    </w:p>
    <w:p w14:paraId="3630BC61" w14:textId="77777777" w:rsidR="00D12FEE" w:rsidRDefault="00D12FEE"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a</w:t>
      </w:r>
      <w:r w:rsidRPr="00851246">
        <w:rPr>
          <w:rFonts w:ascii="Liberation Serif" w:hAnsi="Liberation Serif" w:cs="Liberation Serif"/>
          <w:lang w:val="fr-CA"/>
        </w:rPr>
        <w:t>nimé par le Club populaire des consommateurs de</w:t>
      </w:r>
      <w:r>
        <w:rPr>
          <w:rFonts w:ascii="Liberation Serif" w:hAnsi="Liberation Serif" w:cs="Liberation Serif"/>
          <w:lang w:val="fr-CA"/>
        </w:rPr>
        <w:t xml:space="preserve"> </w:t>
      </w:r>
      <w:r w:rsidRPr="00851246">
        <w:rPr>
          <w:rFonts w:ascii="Liberation Serif" w:hAnsi="Liberation Serif" w:cs="Liberation Serif"/>
          <w:lang w:val="fr-CA"/>
        </w:rPr>
        <w:t>Pointe-Saint-Charles</w:t>
      </w:r>
      <w:r>
        <w:rPr>
          <w:rFonts w:ascii="Liberation Serif" w:hAnsi="Liberation Serif" w:cs="Liberation Serif"/>
          <w:lang w:val="fr-CA"/>
        </w:rPr>
        <w:t> : « </w:t>
      </w:r>
      <w:r w:rsidRPr="00851246">
        <w:rPr>
          <w:rFonts w:ascii="Liberation Serif" w:hAnsi="Liberation Serif" w:cs="Liberation Serif"/>
          <w:lang w:val="fr-CA"/>
        </w:rPr>
        <w:t>les techniques pour prélever, conserver, tester le potentiel de germination et propager les graines de vos plantes potagères et autres. Par la suite, profitez-en pour faire un don à la grainothèque Saint-Charles et ainsi faire grandir la collection de semences à partager dans la communauté</w:t>
      </w:r>
      <w:r>
        <w:rPr>
          <w:rFonts w:ascii="Liberation Serif" w:hAnsi="Liberation Serif" w:cs="Liberation Serif"/>
          <w:lang w:val="fr-CA"/>
        </w:rPr>
        <w:t> » (Bibliothèque Saint-Charles)</w:t>
      </w:r>
      <w:r w:rsidRPr="00851246">
        <w:rPr>
          <w:rFonts w:ascii="Liberation Serif" w:hAnsi="Liberation Serif" w:cs="Liberation Serif"/>
          <w:lang w:val="fr-CA"/>
        </w:rPr>
        <w:t>.</w:t>
      </w:r>
    </w:p>
    <w:p w14:paraId="06B7A4E4" w14:textId="77777777" w:rsidR="00D12FEE" w:rsidRPr="00C7461B" w:rsidRDefault="00D12FEE"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animé par l’</w:t>
      </w:r>
      <w:proofErr w:type="spellStart"/>
      <w:r w:rsidRPr="00C7461B">
        <w:rPr>
          <w:rFonts w:ascii="Liberation Serif" w:hAnsi="Liberation Serif" w:cs="Liberation Serif"/>
          <w:lang w:val="fr-CA"/>
        </w:rPr>
        <w:t>Éco-quartier</w:t>
      </w:r>
      <w:proofErr w:type="spellEnd"/>
      <w:r w:rsidRPr="00C7461B">
        <w:rPr>
          <w:rFonts w:ascii="Liberation Serif" w:hAnsi="Liberation Serif" w:cs="Liberation Serif"/>
          <w:lang w:val="fr-CA"/>
        </w:rPr>
        <w:t xml:space="preserve"> Sud-Ouest</w:t>
      </w:r>
      <w:r>
        <w:rPr>
          <w:rFonts w:ascii="Liberation Serif" w:hAnsi="Liberation Serif" w:cs="Liberation Serif"/>
          <w:lang w:val="fr-CA"/>
        </w:rPr>
        <w:t xml:space="preserve"> « B</w:t>
      </w:r>
      <w:r w:rsidRPr="00C7461B">
        <w:rPr>
          <w:rFonts w:ascii="Liberation Serif" w:hAnsi="Liberation Serif" w:cs="Liberation Serif"/>
          <w:lang w:val="fr-CA"/>
        </w:rPr>
        <w:t>ien partir vos semis et empruntez des</w:t>
      </w:r>
      <w:r>
        <w:rPr>
          <w:rFonts w:ascii="Liberation Serif" w:hAnsi="Liberation Serif" w:cs="Liberation Serif"/>
          <w:lang w:val="fr-CA"/>
        </w:rPr>
        <w:t xml:space="preserve"> </w:t>
      </w:r>
      <w:r w:rsidRPr="00C7461B">
        <w:rPr>
          <w:rFonts w:ascii="Liberation Serif" w:hAnsi="Liberation Serif" w:cs="Liberation Serif"/>
          <w:lang w:val="fr-CA"/>
        </w:rPr>
        <w:t xml:space="preserve">semences dans la grainothèque de la bibliothèque! </w:t>
      </w:r>
      <w:r>
        <w:rPr>
          <w:rFonts w:ascii="Liberation Serif" w:hAnsi="Liberation Serif" w:cs="Liberation Serif"/>
          <w:lang w:val="fr-CA"/>
        </w:rPr>
        <w:t>(</w:t>
      </w:r>
      <w:r w:rsidRPr="00C7461B">
        <w:rPr>
          <w:rFonts w:ascii="Liberation Serif" w:hAnsi="Liberation Serif" w:cs="Liberation Serif"/>
          <w:lang w:val="fr-CA"/>
        </w:rPr>
        <w:t>5 ans +</w:t>
      </w:r>
      <w:r>
        <w:rPr>
          <w:rFonts w:ascii="Liberation Serif" w:hAnsi="Liberation Serif" w:cs="Liberation Serif"/>
          <w:lang w:val="fr-CA"/>
        </w:rPr>
        <w:t>). (Bibliothèque Saint-Charles)</w:t>
      </w:r>
    </w:p>
    <w:p w14:paraId="4E3D7586" w14:textId="77777777" w:rsidR="00D12FEE" w:rsidRDefault="00D12FEE"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 </w:t>
      </w:r>
      <w:r w:rsidRPr="0058310C">
        <w:rPr>
          <w:rFonts w:ascii="Liberation Serif" w:hAnsi="Liberation Serif" w:cs="Liberation Serif"/>
          <w:lang w:val="fr-CA"/>
        </w:rPr>
        <w:t>« Récoltez vos semences » coorganisé avec les ateliers d'éducation populaire du Plateau/AEPP (</w:t>
      </w:r>
      <w:r>
        <w:rPr>
          <w:rFonts w:ascii="Liberation Serif" w:hAnsi="Liberation Serif" w:cs="Liberation Serif"/>
          <w:lang w:val="fr-CA"/>
        </w:rPr>
        <w:t>B</w:t>
      </w:r>
      <w:r w:rsidRPr="0058310C">
        <w:rPr>
          <w:rFonts w:ascii="Liberation Serif" w:hAnsi="Liberation Serif" w:cs="Liberation Serif"/>
          <w:lang w:val="fr-CA"/>
        </w:rPr>
        <w:t>ibliothèques du Plateau)</w:t>
      </w:r>
    </w:p>
    <w:p w14:paraId="26D28673" w14:textId="77777777" w:rsidR="00D12FEE" w:rsidRDefault="00D12FEE"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lastRenderedPageBreak/>
        <w:t xml:space="preserve">Conférence de </w:t>
      </w:r>
      <w:r w:rsidRPr="004E211E">
        <w:rPr>
          <w:rFonts w:ascii="Liberation Serif" w:hAnsi="Liberation Serif" w:cs="Liberation Serif"/>
          <w:lang w:val="fr-CA"/>
        </w:rPr>
        <w:t xml:space="preserve">Nathalie Beaudoin </w:t>
      </w:r>
      <w:r>
        <w:rPr>
          <w:rFonts w:ascii="Liberation Serif" w:hAnsi="Liberation Serif" w:cs="Liberation Serif"/>
          <w:lang w:val="fr-CA"/>
        </w:rPr>
        <w:t>l’</w:t>
      </w:r>
      <w:r w:rsidRPr="004E211E">
        <w:rPr>
          <w:rFonts w:ascii="Liberation Serif" w:hAnsi="Liberation Serif" w:cs="Liberation Serif"/>
          <w:lang w:val="fr-CA"/>
        </w:rPr>
        <w:t xml:space="preserve">auteure du livre </w:t>
      </w:r>
      <w:r>
        <w:rPr>
          <w:rFonts w:ascii="Liberation Serif" w:hAnsi="Liberation Serif" w:cs="Liberation Serif"/>
          <w:lang w:val="fr-CA"/>
        </w:rPr>
        <w:t>« </w:t>
      </w:r>
      <w:r w:rsidRPr="004E211E">
        <w:rPr>
          <w:rFonts w:ascii="Liberation Serif" w:hAnsi="Liberation Serif" w:cs="Liberation Serif"/>
          <w:lang w:val="fr-CA"/>
        </w:rPr>
        <w:t>Des fleurs dans votre assiette</w:t>
      </w:r>
      <w:r>
        <w:rPr>
          <w:rFonts w:ascii="Liberation Serif" w:hAnsi="Liberation Serif" w:cs="Liberation Serif"/>
          <w:lang w:val="fr-CA"/>
        </w:rPr>
        <w:t> » (Bibliothèques Petite-Patrie)</w:t>
      </w:r>
    </w:p>
    <w:p w14:paraId="757CAB69" w14:textId="77777777" w:rsidR="00D12FEE" w:rsidRPr="007D5F0E" w:rsidRDefault="00D12FEE"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Atelier Piratons les OGM : </w:t>
      </w:r>
      <w:r w:rsidRPr="005348A7">
        <w:rPr>
          <w:rFonts w:ascii="Liberation Serif" w:hAnsi="Liberation Serif" w:cs="Liberation Serif"/>
          <w:lang w:val="fr-CA"/>
        </w:rPr>
        <w:t>Durant cet atelier, les participants pourront mettre en culture des explants de plantes pour obtenir (peut-être) des cals, le premier pas vers la transformation génétique. Après une introduction sur la culture in vitro, l’animatrice présentera les différents types d’organismes génétiquement modifiés, les techniques de manipulations génétiques, les OGM actuellement sur le marché et en quoi la réglementation sur les pesticides influent sur les OGM. Les participants garderont leur culture en pot Mason et recevront du milieu de culture sous forme de poudre, s’ils veulent continuer l’expérience</w:t>
      </w:r>
      <w:r>
        <w:rPr>
          <w:rFonts w:ascii="Liberation Serif" w:hAnsi="Liberation Serif" w:cs="Liberation Serif"/>
          <w:lang w:val="fr-CA"/>
        </w:rPr>
        <w:t xml:space="preserve"> (Bibliothèque Saint-Charles)</w:t>
      </w:r>
    </w:p>
    <w:p w14:paraId="4AC8DFD8" w14:textId="77777777" w:rsidR="00D12FEE" w:rsidRPr="00930BBA" w:rsidRDefault="00D12FEE" w:rsidP="00D12FEE">
      <w:pPr>
        <w:pStyle w:val="Paragraphedeliste"/>
        <w:numPr>
          <w:ilvl w:val="0"/>
          <w:numId w:val="1"/>
        </w:numPr>
        <w:rPr>
          <w:rFonts w:ascii="Liberation Serif" w:hAnsi="Liberation Serif" w:cs="Liberation Serif"/>
          <w:lang w:val="fr-CA"/>
        </w:rPr>
      </w:pPr>
      <w:r w:rsidRPr="006F1DE4">
        <w:rPr>
          <w:rFonts w:ascii="Liberation Serif" w:hAnsi="Liberation Serif" w:cs="Liberation Serif"/>
          <w:lang w:val="fr-CA"/>
        </w:rPr>
        <w:t>Atelier virtuel "Jardiner pour les abeilles" animé par Miel Montr</w:t>
      </w:r>
      <w:r>
        <w:rPr>
          <w:rFonts w:ascii="Liberation Serif" w:hAnsi="Liberation Serif" w:cs="Liberation Serif"/>
          <w:lang w:val="fr-CA"/>
        </w:rPr>
        <w:t>éal (Bibliothèque Saint-Charles)</w:t>
      </w:r>
    </w:p>
    <w:p w14:paraId="17402F52" w14:textId="77777777" w:rsidR="00D12FEE" w:rsidRDefault="00D12FEE" w:rsidP="00D12FEE">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Sur la page Facebook, les étapes pour </w:t>
      </w:r>
      <w:r w:rsidRPr="002A02B0">
        <w:rPr>
          <w:rFonts w:ascii="Liberation Serif" w:hAnsi="Liberation Serif" w:cs="Liberation Serif"/>
          <w:lang w:val="fr-CA"/>
        </w:rPr>
        <w:t>faire repousser plusieurs légumes à partir de restes</w:t>
      </w:r>
      <w:r>
        <w:rPr>
          <w:rFonts w:ascii="Liberation Serif" w:hAnsi="Liberation Serif" w:cs="Liberation Serif"/>
          <w:lang w:val="fr-CA"/>
        </w:rPr>
        <w:t xml:space="preserve"> et lectures jardinage associées (Bibliothèque Robert-Bourassa)</w:t>
      </w:r>
    </w:p>
    <w:p w14:paraId="292FC11C" w14:textId="77777777" w:rsidR="00D12FEE" w:rsidRPr="00D101A0" w:rsidRDefault="00D12FEE" w:rsidP="00D101A0">
      <w:pPr>
        <w:rPr>
          <w:rFonts w:ascii="Liberation Serif" w:hAnsi="Liberation Serif" w:cs="Liberation Serif"/>
          <w:lang w:val="fr-CA"/>
        </w:rPr>
      </w:pPr>
    </w:p>
    <w:p w14:paraId="6D5FC50C" w14:textId="4C2BB3AF" w:rsidR="001A0453" w:rsidRPr="007A352F" w:rsidRDefault="00FD0C46" w:rsidP="007A352F">
      <w:pPr>
        <w:jc w:val="both"/>
        <w:rPr>
          <w:rFonts w:ascii="Liberation Serif" w:hAnsi="Liberation Serif" w:cs="Liberation Serif"/>
          <w:i/>
          <w:iCs/>
          <w:lang w:val="fr-CA"/>
        </w:rPr>
      </w:pPr>
      <w:r w:rsidRPr="007A352F">
        <w:rPr>
          <w:rFonts w:ascii="Liberation Serif" w:hAnsi="Liberation Serif" w:cs="Liberation Serif"/>
          <w:i/>
          <w:iCs/>
          <w:lang w:val="fr-CA"/>
        </w:rPr>
        <w:t>Conférence</w:t>
      </w:r>
      <w:r w:rsidR="00F42FCA" w:rsidRPr="007A352F">
        <w:rPr>
          <w:rFonts w:ascii="Liberation Serif" w:hAnsi="Liberation Serif" w:cs="Liberation Serif"/>
          <w:i/>
          <w:iCs/>
          <w:lang w:val="fr-CA"/>
        </w:rPr>
        <w:t>s </w:t>
      </w:r>
      <w:r w:rsidR="00180CE5" w:rsidRPr="007A352F">
        <w:rPr>
          <w:rFonts w:ascii="Liberation Serif" w:hAnsi="Liberation Serif" w:cs="Liberation Serif"/>
          <w:i/>
          <w:iCs/>
          <w:lang w:val="fr-CA"/>
        </w:rPr>
        <w:t>thématiques</w:t>
      </w:r>
      <w:r w:rsidR="00D101A0">
        <w:rPr>
          <w:rFonts w:ascii="Liberation Serif" w:hAnsi="Liberation Serif" w:cs="Liberation Serif"/>
          <w:i/>
          <w:iCs/>
          <w:lang w:val="fr-CA"/>
        </w:rPr>
        <w:t xml:space="preserve"> transition</w:t>
      </w:r>
    </w:p>
    <w:p w14:paraId="0BC65E2E" w14:textId="19434DA5" w:rsidR="001A0453" w:rsidRDefault="001A0453" w:rsidP="007A352F">
      <w:pPr>
        <w:pStyle w:val="Paragraphedeliste"/>
        <w:numPr>
          <w:ilvl w:val="0"/>
          <w:numId w:val="1"/>
        </w:numPr>
        <w:rPr>
          <w:rFonts w:ascii="Liberation Serif" w:hAnsi="Liberation Serif" w:cs="Liberation Serif"/>
          <w:lang w:val="fr-CA"/>
        </w:rPr>
      </w:pPr>
      <w:r w:rsidRPr="001A0453">
        <w:rPr>
          <w:rFonts w:ascii="Liberation Serif" w:hAnsi="Liberation Serif" w:cs="Liberation Serif"/>
          <w:lang w:val="fr-CA"/>
        </w:rPr>
        <w:t>Des milliers d'étudiants seront en grève demain pour le climat, initiative de La planète s'invite à l'école. Pour en apprendre plus sur les changements climatiques et le rôle des gouvernements, assistez à la conférence de Normand Mousseau mercredi prochain 20 mars à la bibliothèque Saint-Charles. (</w:t>
      </w:r>
      <w:r w:rsidR="0057579F">
        <w:rPr>
          <w:rFonts w:ascii="Liberation Serif" w:hAnsi="Liberation Serif" w:cs="Liberation Serif"/>
          <w:lang w:val="fr-CA"/>
        </w:rPr>
        <w:t>A</w:t>
      </w:r>
      <w:r>
        <w:rPr>
          <w:rFonts w:ascii="Liberation Serif" w:hAnsi="Liberation Serif" w:cs="Liberation Serif"/>
          <w:lang w:val="fr-CA"/>
        </w:rPr>
        <w:t xml:space="preserve">uteur du </w:t>
      </w:r>
      <w:r w:rsidRPr="001A0453">
        <w:rPr>
          <w:rFonts w:ascii="Liberation Serif" w:hAnsi="Liberation Serif" w:cs="Liberation Serif"/>
          <w:lang w:val="fr-CA"/>
        </w:rPr>
        <w:t>livre Gagner la guerre du climat) - De nombreux mythes concernant le climat sont sans cesse répétés par certains politiciens, groupes d’intérêt, porte-paroles d’industries et médias. Ces mythes nous donnent l’impression de maîtriser la transition énergétique et nous confortent dans l’illusion que nous avons les outils pour atteindre nos objectifs de réduction de GES sans toucher à ce qu’on appelle encore le modèle québécois. Lors de cette conférence, Normand Mousseau déboulonnera chacun de ces mythes.</w:t>
      </w:r>
      <w:r>
        <w:rPr>
          <w:rFonts w:ascii="Liberation Serif" w:hAnsi="Liberation Serif" w:cs="Liberation Serif"/>
          <w:lang w:val="fr-CA"/>
        </w:rPr>
        <w:t xml:space="preserve"> (Bibliothèque Saint-Charles)</w:t>
      </w:r>
    </w:p>
    <w:p w14:paraId="4FDD1261" w14:textId="1A034DA4" w:rsidR="00792BDD" w:rsidRDefault="00792BDD" w:rsidP="007A352F">
      <w:pPr>
        <w:pStyle w:val="Paragraphedeliste"/>
        <w:numPr>
          <w:ilvl w:val="0"/>
          <w:numId w:val="1"/>
        </w:numPr>
        <w:rPr>
          <w:rFonts w:ascii="Liberation Serif" w:hAnsi="Liberation Serif" w:cs="Liberation Serif"/>
          <w:lang w:val="fr-CA"/>
        </w:rPr>
      </w:pPr>
      <w:r w:rsidRPr="00792BDD">
        <w:rPr>
          <w:rFonts w:ascii="Liberation Serif" w:hAnsi="Liberation Serif" w:cs="Liberation Serif"/>
          <w:lang w:val="fr-CA"/>
        </w:rPr>
        <w:t>Conférence sur les bienfaits d'un tour du monde, sans avion!</w:t>
      </w:r>
      <w:r>
        <w:rPr>
          <w:rFonts w:ascii="Liberation Serif" w:hAnsi="Liberation Serif" w:cs="Liberation Serif"/>
          <w:lang w:val="fr-CA"/>
        </w:rPr>
        <w:t xml:space="preserve"> D</w:t>
      </w:r>
      <w:r w:rsidRPr="00792BDD">
        <w:rPr>
          <w:rFonts w:ascii="Liberation Serif" w:hAnsi="Liberation Serif" w:cs="Liberation Serif"/>
          <w:lang w:val="fr-CA"/>
        </w:rPr>
        <w:t>écouvrez comment l’on peut vivre de belles aventures autrement</w:t>
      </w:r>
      <w:r>
        <w:rPr>
          <w:rFonts w:ascii="Liberation Serif" w:hAnsi="Liberation Serif" w:cs="Liberation Serif"/>
          <w:lang w:val="fr-CA"/>
        </w:rPr>
        <w:t xml:space="preserve"> (Bibliothèque Rosemont)</w:t>
      </w:r>
    </w:p>
    <w:p w14:paraId="34E7C4D8" w14:textId="180BE413" w:rsidR="00EA3C1F" w:rsidRDefault="00EA3C1F"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Conférence de</w:t>
      </w:r>
      <w:r w:rsidRPr="00EA3C1F">
        <w:rPr>
          <w:rFonts w:ascii="Liberation Serif" w:hAnsi="Liberation Serif" w:cs="Liberation Serif"/>
          <w:lang w:val="fr-CA"/>
        </w:rPr>
        <w:t xml:space="preserve"> la plongeuse et cinéaste Nathalie </w:t>
      </w:r>
      <w:proofErr w:type="spellStart"/>
      <w:r w:rsidRPr="00EA3C1F">
        <w:rPr>
          <w:rFonts w:ascii="Liberation Serif" w:hAnsi="Liberation Serif" w:cs="Liberation Serif"/>
          <w:lang w:val="fr-CA"/>
        </w:rPr>
        <w:t>Lasselin</w:t>
      </w:r>
      <w:proofErr w:type="spellEnd"/>
      <w:r>
        <w:rPr>
          <w:rFonts w:ascii="Liberation Serif" w:hAnsi="Liberation Serif" w:cs="Liberation Serif"/>
          <w:lang w:val="fr-CA"/>
        </w:rPr>
        <w:t xml:space="preserve">, « la </w:t>
      </w:r>
      <w:r w:rsidRPr="00EA3C1F">
        <w:rPr>
          <w:rFonts w:ascii="Liberation Serif" w:hAnsi="Liberation Serif" w:cs="Liberation Serif"/>
          <w:lang w:val="fr-CA"/>
        </w:rPr>
        <w:t>traversée de l'arctique canadien</w:t>
      </w:r>
      <w:r>
        <w:rPr>
          <w:rFonts w:ascii="Liberation Serif" w:hAnsi="Liberation Serif" w:cs="Liberation Serif"/>
          <w:lang w:val="fr-CA"/>
        </w:rPr>
        <w:t> »</w:t>
      </w:r>
      <w:r w:rsidRPr="00EA3C1F">
        <w:rPr>
          <w:rFonts w:ascii="Liberation Serif" w:hAnsi="Liberation Serif" w:cs="Liberation Serif"/>
          <w:lang w:val="fr-CA"/>
        </w:rPr>
        <w:t>. Le mythique passage du Nord-Ouest est fascinant, surtout en cette période de changements climatiques</w:t>
      </w:r>
      <w:r w:rsidR="001673F6">
        <w:rPr>
          <w:rFonts w:ascii="Liberation Serif" w:hAnsi="Liberation Serif" w:cs="Liberation Serif"/>
          <w:lang w:val="fr-CA"/>
        </w:rPr>
        <w:t xml:space="preserve"> (Bibliothèque Petite-Patrie)</w:t>
      </w:r>
      <w:r w:rsidRPr="00EA3C1F">
        <w:rPr>
          <w:rFonts w:ascii="Liberation Serif" w:hAnsi="Liberation Serif" w:cs="Liberation Serif"/>
          <w:lang w:val="fr-CA"/>
        </w:rPr>
        <w:t>.</w:t>
      </w:r>
    </w:p>
    <w:p w14:paraId="74E7204B" w14:textId="696D48F2" w:rsidR="00F42FCA" w:rsidRDefault="00E31CE9"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Pourquoi la transition carbone est l’enjeu n</w:t>
      </w:r>
      <w:r w:rsidR="00B25D1D">
        <w:rPr>
          <w:rFonts w:ascii="Liberation Serif" w:hAnsi="Liberation Serif" w:cs="Liberation Serif"/>
          <w:lang w:val="fr-CA"/>
        </w:rPr>
        <w:t>.</w:t>
      </w:r>
      <w:r>
        <w:rPr>
          <w:rFonts w:ascii="Liberation Serif" w:hAnsi="Liberation Serif" w:cs="Liberation Serif"/>
          <w:lang w:val="fr-CA"/>
        </w:rPr>
        <w:t>01 actuellement</w:t>
      </w:r>
      <w:r w:rsidR="00B25D1D">
        <w:rPr>
          <w:rFonts w:ascii="Liberation Serif" w:hAnsi="Liberation Serif" w:cs="Liberation Serif"/>
          <w:lang w:val="fr-CA"/>
        </w:rPr>
        <w:t xml:space="preserve"> ?</w:t>
      </w:r>
      <w:r>
        <w:rPr>
          <w:rFonts w:ascii="Liberation Serif" w:hAnsi="Liberation Serif" w:cs="Liberation Serif"/>
          <w:lang w:val="fr-CA"/>
        </w:rPr>
        <w:t xml:space="preserve"> (</w:t>
      </w:r>
      <w:proofErr w:type="gramStart"/>
      <w:r>
        <w:rPr>
          <w:rFonts w:ascii="Liberation Serif" w:hAnsi="Liberation Serif" w:cs="Liberation Serif"/>
          <w:lang w:val="fr-CA"/>
        </w:rPr>
        <w:t>par</w:t>
      </w:r>
      <w:proofErr w:type="gramEnd"/>
      <w:r>
        <w:rPr>
          <w:rFonts w:ascii="Liberation Serif" w:hAnsi="Liberation Serif" w:cs="Liberation Serif"/>
          <w:lang w:val="fr-CA"/>
        </w:rPr>
        <w:t xml:space="preserve"> des bénévoles du </w:t>
      </w:r>
      <w:r w:rsidR="00714F17">
        <w:rPr>
          <w:rFonts w:ascii="Liberation Serif" w:hAnsi="Liberation Serif" w:cs="Liberation Serif"/>
          <w:lang w:val="fr-CA"/>
        </w:rPr>
        <w:t>S</w:t>
      </w:r>
      <w:r>
        <w:rPr>
          <w:rFonts w:ascii="Liberation Serif" w:hAnsi="Liberation Serif" w:cs="Liberation Serif"/>
          <w:lang w:val="fr-CA"/>
        </w:rPr>
        <w:t xml:space="preserve">hift </w:t>
      </w:r>
      <w:r w:rsidR="00714F17">
        <w:rPr>
          <w:rFonts w:ascii="Liberation Serif" w:hAnsi="Liberation Serif" w:cs="Liberation Serif"/>
          <w:lang w:val="fr-CA"/>
        </w:rPr>
        <w:t>P</w:t>
      </w:r>
      <w:r>
        <w:rPr>
          <w:rFonts w:ascii="Liberation Serif" w:hAnsi="Liberation Serif" w:cs="Liberation Serif"/>
          <w:lang w:val="fr-CA"/>
        </w:rPr>
        <w:t xml:space="preserve">roject) </w:t>
      </w:r>
      <w:r w:rsidR="00CB7924">
        <w:rPr>
          <w:rFonts w:ascii="Liberation Serif" w:hAnsi="Liberation Serif" w:cs="Liberation Serif"/>
          <w:lang w:val="fr-CA"/>
        </w:rPr>
        <w:t xml:space="preserve"> (Bibliothèque du Plateau Mont-Royal)</w:t>
      </w:r>
    </w:p>
    <w:p w14:paraId="03C4FF24" w14:textId="77AC7BB6" w:rsidR="00CC51FA" w:rsidRDefault="005C0883" w:rsidP="007A352F">
      <w:pPr>
        <w:pStyle w:val="Paragraphedeliste"/>
        <w:numPr>
          <w:ilvl w:val="0"/>
          <w:numId w:val="1"/>
        </w:numPr>
        <w:rPr>
          <w:rFonts w:ascii="Liberation Serif" w:hAnsi="Liberation Serif" w:cs="Liberation Serif"/>
          <w:lang w:val="fr-CA"/>
        </w:rPr>
      </w:pPr>
      <w:r w:rsidRPr="005C0883">
        <w:rPr>
          <w:rFonts w:ascii="Liberation Serif" w:hAnsi="Liberation Serif" w:cs="Liberation Serif"/>
          <w:lang w:val="fr-CA"/>
        </w:rPr>
        <w:t>Décroissance conviviale au Québec avec Louis Marion, auteur de « Comment exister encore ? » (</w:t>
      </w:r>
      <w:proofErr w:type="spellStart"/>
      <w:r w:rsidRPr="005C0883">
        <w:rPr>
          <w:rFonts w:ascii="Liberation Serif" w:hAnsi="Liberation Serif" w:cs="Liberation Serif"/>
          <w:lang w:val="fr-CA"/>
        </w:rPr>
        <w:t>Écosociété</w:t>
      </w:r>
      <w:proofErr w:type="spellEnd"/>
      <w:r w:rsidRPr="005C0883">
        <w:rPr>
          <w:rFonts w:ascii="Liberation Serif" w:hAnsi="Liberation Serif" w:cs="Liberation Serif"/>
          <w:lang w:val="fr-CA"/>
        </w:rPr>
        <w:t>) et Alix Ruhlmann</w:t>
      </w:r>
      <w:r>
        <w:rPr>
          <w:rFonts w:ascii="Liberation Serif" w:hAnsi="Liberation Serif" w:cs="Liberation Serif"/>
          <w:lang w:val="fr-CA"/>
        </w:rPr>
        <w:t xml:space="preserve"> (</w:t>
      </w:r>
      <w:r w:rsidRPr="005C0883">
        <w:rPr>
          <w:rFonts w:ascii="Liberation Serif" w:hAnsi="Liberation Serif" w:cs="Liberation Serif"/>
          <w:lang w:val="fr-CA"/>
        </w:rPr>
        <w:t>Université de Sherbrooke</w:t>
      </w:r>
      <w:r>
        <w:rPr>
          <w:rFonts w:ascii="Liberation Serif" w:hAnsi="Liberation Serif" w:cs="Liberation Serif"/>
          <w:lang w:val="fr-CA"/>
        </w:rPr>
        <w:t xml:space="preserve">) </w:t>
      </w:r>
      <w:r w:rsidR="007F5B6C" w:rsidRPr="005C0883">
        <w:rPr>
          <w:rFonts w:ascii="Liberation Serif" w:hAnsi="Liberation Serif" w:cs="Liberation Serif"/>
          <w:lang w:val="fr-CA"/>
        </w:rPr>
        <w:t>(</w:t>
      </w:r>
      <w:r w:rsidR="00E523C6">
        <w:rPr>
          <w:rFonts w:ascii="Liberation Serif" w:hAnsi="Liberation Serif" w:cs="Liberation Serif"/>
          <w:lang w:val="fr-CA"/>
        </w:rPr>
        <w:t>B</w:t>
      </w:r>
      <w:r w:rsidR="007F5B6C" w:rsidRPr="005C0883">
        <w:rPr>
          <w:rFonts w:ascii="Liberation Serif" w:hAnsi="Liberation Serif" w:cs="Liberation Serif"/>
          <w:lang w:val="fr-CA"/>
        </w:rPr>
        <w:t>ibliothèques du Plateau)</w:t>
      </w:r>
    </w:p>
    <w:p w14:paraId="2F12DCBF" w14:textId="363EEF71" w:rsidR="0057579F" w:rsidRPr="007A352F" w:rsidRDefault="0057579F" w:rsidP="007A352F">
      <w:pPr>
        <w:pStyle w:val="Paragraphedeliste"/>
        <w:numPr>
          <w:ilvl w:val="0"/>
          <w:numId w:val="1"/>
        </w:numPr>
        <w:rPr>
          <w:rFonts w:ascii="Liberation Serif" w:hAnsi="Liberation Serif" w:cs="Liberation Serif"/>
          <w:lang w:val="fr-CA"/>
        </w:rPr>
      </w:pPr>
      <w:r w:rsidRPr="00A647BB">
        <w:rPr>
          <w:rFonts w:ascii="Liberation Serif" w:hAnsi="Liberation Serif" w:cs="Liberation Serif"/>
          <w:lang w:val="fr-CA"/>
        </w:rPr>
        <w:t xml:space="preserve">Téléconférence d'Aline Zimmermann Maya </w:t>
      </w:r>
      <w:proofErr w:type="spellStart"/>
      <w:r w:rsidRPr="00A647BB">
        <w:rPr>
          <w:rFonts w:ascii="Liberation Serif" w:hAnsi="Liberation Serif" w:cs="Liberation Serif"/>
          <w:lang w:val="fr-CA"/>
        </w:rPr>
        <w:t>Simões</w:t>
      </w:r>
      <w:proofErr w:type="spellEnd"/>
      <w:r w:rsidRPr="00A647BB">
        <w:rPr>
          <w:rFonts w:ascii="Liberation Serif" w:hAnsi="Liberation Serif" w:cs="Liberation Serif"/>
          <w:lang w:val="fr-CA"/>
        </w:rPr>
        <w:t xml:space="preserve"> du Groupe Chiroptères du Québec : Quels sont les liens réels entre les chauves-souris et le coronavirus ? Y a t'il lieu de s'inquiéter ? Rejoignez-nous pour en apprendre plus sur ces petits mammifères méconnus et parfois méprisés à tort.</w:t>
      </w:r>
      <w:r>
        <w:rPr>
          <w:rFonts w:ascii="Liberation Serif" w:hAnsi="Liberation Serif" w:cs="Liberation Serif"/>
          <w:lang w:val="fr-CA"/>
        </w:rPr>
        <w:t xml:space="preserve"> (Bibliothèques du Plateau)</w:t>
      </w:r>
    </w:p>
    <w:p w14:paraId="43A1A92C" w14:textId="5B26F478" w:rsidR="0060226E" w:rsidRPr="00B77485" w:rsidRDefault="00BF5A9F" w:rsidP="007A352F">
      <w:pPr>
        <w:pStyle w:val="Paragraphedeliste"/>
        <w:numPr>
          <w:ilvl w:val="0"/>
          <w:numId w:val="1"/>
        </w:numPr>
        <w:rPr>
          <w:rFonts w:ascii="Liberation Serif" w:hAnsi="Liberation Serif" w:cs="Liberation Serif"/>
          <w:lang w:val="fr-CA"/>
        </w:rPr>
      </w:pPr>
      <w:r w:rsidRPr="00BF5A9F">
        <w:rPr>
          <w:rFonts w:ascii="Liberation Serif" w:hAnsi="Liberation Serif" w:cs="Liberation Serif"/>
          <w:lang w:val="fr-CA"/>
        </w:rPr>
        <w:t>"Mode de vie zéro déchet"</w:t>
      </w:r>
      <w:r>
        <w:rPr>
          <w:rFonts w:ascii="Liberation Serif" w:hAnsi="Liberation Serif" w:cs="Liberation Serif"/>
          <w:lang w:val="fr-CA"/>
        </w:rPr>
        <w:t xml:space="preserve"> par </w:t>
      </w:r>
      <w:r w:rsidR="00B77485" w:rsidRPr="00B77485">
        <w:rPr>
          <w:rFonts w:ascii="Liberation Serif" w:hAnsi="Liberation Serif" w:cs="Liberation Serif"/>
          <w:lang w:val="fr-CA"/>
        </w:rPr>
        <w:t xml:space="preserve">Animé par Mariette Arnal, de </w:t>
      </w:r>
      <w:proofErr w:type="spellStart"/>
      <w:r w:rsidR="00B77485" w:rsidRPr="00B77485">
        <w:rPr>
          <w:rFonts w:ascii="Liberation Serif" w:hAnsi="Liberation Serif" w:cs="Liberation Serif"/>
          <w:lang w:val="fr-CA"/>
        </w:rPr>
        <w:t>Éco-quartier</w:t>
      </w:r>
      <w:proofErr w:type="spellEnd"/>
      <w:r w:rsidR="00B77485" w:rsidRPr="00B77485">
        <w:rPr>
          <w:rFonts w:ascii="Liberation Serif" w:hAnsi="Liberation Serif" w:cs="Liberation Serif"/>
          <w:lang w:val="fr-CA"/>
        </w:rPr>
        <w:t xml:space="preserve"> Sud-Ouest</w:t>
      </w:r>
      <w:r w:rsidR="00B77485">
        <w:rPr>
          <w:rFonts w:ascii="Liberation Serif" w:hAnsi="Liberation Serif" w:cs="Liberation Serif"/>
          <w:lang w:val="fr-CA"/>
        </w:rPr>
        <w:t xml:space="preserve">. </w:t>
      </w:r>
      <w:r w:rsidR="00B77485" w:rsidRPr="00B77485">
        <w:rPr>
          <w:rFonts w:ascii="Liberation Serif" w:hAnsi="Liberation Serif" w:cs="Liberation Serif"/>
          <w:lang w:val="fr-CA"/>
        </w:rPr>
        <w:t xml:space="preserve">Venez apprendre à fabriquer du liquide à vaisselle, du nettoyant à vitres et un vaporisateur "sent-bon". </w:t>
      </w:r>
      <w:r w:rsidR="00B77485">
        <w:rPr>
          <w:rFonts w:ascii="Liberation Serif" w:hAnsi="Liberation Serif" w:cs="Liberation Serif"/>
          <w:lang w:val="fr-CA"/>
        </w:rPr>
        <w:t>(</w:t>
      </w:r>
      <w:proofErr w:type="gramStart"/>
      <w:r w:rsidR="00B77485">
        <w:rPr>
          <w:rFonts w:ascii="Liberation Serif" w:hAnsi="Liberation Serif" w:cs="Liberation Serif"/>
          <w:lang w:val="fr-CA"/>
        </w:rPr>
        <w:t>bibliothèque</w:t>
      </w:r>
      <w:proofErr w:type="gramEnd"/>
      <w:r w:rsidR="00B77485">
        <w:rPr>
          <w:rFonts w:ascii="Liberation Serif" w:hAnsi="Liberation Serif" w:cs="Liberation Serif"/>
          <w:lang w:val="fr-CA"/>
        </w:rPr>
        <w:t xml:space="preserve"> Saint-Charles)</w:t>
      </w:r>
    </w:p>
    <w:p w14:paraId="353CF946" w14:textId="2D217C5D" w:rsidR="00E83360" w:rsidRDefault="00E83360"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Conférence de </w:t>
      </w:r>
      <w:r w:rsidRPr="00E83360">
        <w:rPr>
          <w:rFonts w:ascii="Liberation Serif" w:hAnsi="Liberation Serif" w:cs="Liberation Serif"/>
          <w:lang w:val="fr-CA"/>
        </w:rPr>
        <w:t>Laure Caillot - Le zéro déchet déculpabilisant</w:t>
      </w:r>
      <w:r>
        <w:rPr>
          <w:rFonts w:ascii="Liberation Serif" w:hAnsi="Liberation Serif" w:cs="Liberation Serif"/>
          <w:lang w:val="fr-CA"/>
        </w:rPr>
        <w:t xml:space="preserve"> (Bibliothèque Rosemont)</w:t>
      </w:r>
    </w:p>
    <w:p w14:paraId="6A0DAD19" w14:textId="64BBAB9E" w:rsidR="00E523C6" w:rsidRDefault="00E523C6" w:rsidP="007A352F">
      <w:pPr>
        <w:pStyle w:val="Paragraphedeliste"/>
        <w:numPr>
          <w:ilvl w:val="0"/>
          <w:numId w:val="1"/>
        </w:numPr>
        <w:rPr>
          <w:rFonts w:ascii="Liberation Serif" w:hAnsi="Liberation Serif" w:cs="Liberation Serif"/>
          <w:lang w:val="fr-CA"/>
        </w:rPr>
      </w:pPr>
      <w:r w:rsidRPr="00E523C6">
        <w:rPr>
          <w:rFonts w:ascii="Liberation Serif" w:hAnsi="Liberation Serif" w:cs="Liberation Serif"/>
          <w:lang w:val="fr-CA"/>
        </w:rPr>
        <w:t>Consommation responsable: comment s'y retrouver</w:t>
      </w:r>
      <w:r>
        <w:rPr>
          <w:rFonts w:ascii="Liberation Serif" w:hAnsi="Liberation Serif" w:cs="Liberation Serif"/>
          <w:lang w:val="fr-CA"/>
        </w:rPr>
        <w:t xml:space="preserve">. </w:t>
      </w:r>
      <w:r w:rsidRPr="00E523C6">
        <w:rPr>
          <w:rFonts w:ascii="Liberation Serif" w:hAnsi="Liberation Serif" w:cs="Liberation Serif"/>
          <w:lang w:val="fr-CA"/>
        </w:rPr>
        <w:t>Cette conférence d'Éric Ménard démystifie les thèmes entourant la consommation responsable pour vous aider à faire de meilleurs choix.</w:t>
      </w:r>
      <w:r>
        <w:rPr>
          <w:rFonts w:ascii="Liberation Serif" w:hAnsi="Liberation Serif" w:cs="Liberation Serif"/>
          <w:lang w:val="fr-CA"/>
        </w:rPr>
        <w:t xml:space="preserve"> (Bibliothèque Petite-Patrie)</w:t>
      </w:r>
    </w:p>
    <w:p w14:paraId="5049BD96" w14:textId="56CBC99F" w:rsidR="0057579F" w:rsidRPr="007A352F" w:rsidRDefault="00B85C18"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Atelier Le minimalisme en famille avec la Maman mini (Bibliothèque Rosemont)</w:t>
      </w:r>
    </w:p>
    <w:p w14:paraId="5E46358E" w14:textId="6F1638EC" w:rsidR="00714F17" w:rsidRDefault="00714F17"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L</w:t>
      </w:r>
      <w:r w:rsidRPr="00714F17">
        <w:rPr>
          <w:rFonts w:ascii="Liberation Serif" w:hAnsi="Liberation Serif" w:cs="Liberation Serif"/>
          <w:lang w:val="fr-CA"/>
        </w:rPr>
        <w:t>es impacts environnementaux de notre alimentation, observés et mesurés selon l’approche du cycle de vie</w:t>
      </w:r>
      <w:r>
        <w:rPr>
          <w:rFonts w:ascii="Liberation Serif" w:hAnsi="Liberation Serif" w:cs="Liberation Serif"/>
          <w:lang w:val="fr-CA"/>
        </w:rPr>
        <w:t xml:space="preserve"> par </w:t>
      </w:r>
      <w:r w:rsidRPr="00714F17">
        <w:rPr>
          <w:rFonts w:ascii="Liberation Serif" w:hAnsi="Liberation Serif" w:cs="Liberation Serif"/>
          <w:lang w:val="fr-CA"/>
        </w:rPr>
        <w:t>Dominique Maxime analyste au CIRAIG</w:t>
      </w:r>
      <w:r>
        <w:rPr>
          <w:rFonts w:ascii="Liberation Serif" w:hAnsi="Liberation Serif" w:cs="Liberation Serif"/>
          <w:lang w:val="fr-CA"/>
        </w:rPr>
        <w:t xml:space="preserve"> (Bibliothèque Petite-Patrie)</w:t>
      </w:r>
    </w:p>
    <w:p w14:paraId="14F943E0" w14:textId="63BF645E" w:rsidR="00714F17" w:rsidRDefault="00714F17" w:rsidP="007A352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 xml:space="preserve">Le Gaspillage alimentaire par Atlantide Des Rochers </w:t>
      </w:r>
      <w:r w:rsidRPr="007E4B4F">
        <w:rPr>
          <w:rFonts w:ascii="Liberation Serif" w:hAnsi="Liberation Serif" w:cs="Liberation Serif"/>
          <w:lang w:val="fr-CA"/>
        </w:rPr>
        <w:t>(</w:t>
      </w:r>
      <w:r>
        <w:rPr>
          <w:rFonts w:ascii="Liberation Serif" w:hAnsi="Liberation Serif" w:cs="Liberation Serif"/>
          <w:lang w:val="fr-CA"/>
        </w:rPr>
        <w:t>B</w:t>
      </w:r>
      <w:r w:rsidRPr="007E4B4F">
        <w:rPr>
          <w:rFonts w:ascii="Liberation Serif" w:hAnsi="Liberation Serif" w:cs="Liberation Serif"/>
          <w:lang w:val="fr-CA"/>
        </w:rPr>
        <w:t>ibliothèques du Plateau)</w:t>
      </w:r>
    </w:p>
    <w:p w14:paraId="3057F283" w14:textId="77777777" w:rsidR="00D101A0" w:rsidRPr="007A352F" w:rsidRDefault="00D101A0" w:rsidP="00D101A0">
      <w:pPr>
        <w:pStyle w:val="Paragraphedeliste"/>
        <w:numPr>
          <w:ilvl w:val="0"/>
          <w:numId w:val="1"/>
        </w:numPr>
        <w:rPr>
          <w:rFonts w:ascii="Liberation Serif" w:hAnsi="Liberation Serif" w:cs="Liberation Serif"/>
          <w:lang w:val="fr-CA"/>
        </w:rPr>
      </w:pPr>
      <w:r w:rsidRPr="00180CE5">
        <w:rPr>
          <w:rFonts w:ascii="Liberation Serif" w:hAnsi="Liberation Serif" w:cs="Liberation Serif"/>
          <w:lang w:val="fr-CA"/>
        </w:rPr>
        <w:lastRenderedPageBreak/>
        <w:t>Rencontre virtuelle avec Anaïs Barbeau-Lavalette</w:t>
      </w:r>
      <w:r>
        <w:rPr>
          <w:rFonts w:ascii="Liberation Serif" w:hAnsi="Liberation Serif" w:cs="Liberation Serif"/>
          <w:lang w:val="fr-CA"/>
        </w:rPr>
        <w:t xml:space="preserve"> (Bibliothèques Rosemont-Petite-Patrie)</w:t>
      </w:r>
    </w:p>
    <w:p w14:paraId="407A5692" w14:textId="77777777" w:rsidR="00D101A0" w:rsidRDefault="00D101A0" w:rsidP="00D101A0">
      <w:pPr>
        <w:pStyle w:val="Paragraphedeliste"/>
        <w:rPr>
          <w:rFonts w:ascii="Liberation Serif" w:hAnsi="Liberation Serif" w:cs="Liberation Serif"/>
          <w:lang w:val="fr-CA"/>
        </w:rPr>
      </w:pPr>
    </w:p>
    <w:p w14:paraId="34DAE046" w14:textId="5774C4E4" w:rsidR="0057579F" w:rsidRPr="007A352F" w:rsidRDefault="007A352F" w:rsidP="007A352F">
      <w:pPr>
        <w:jc w:val="both"/>
        <w:rPr>
          <w:rFonts w:ascii="Liberation Serif" w:hAnsi="Liberation Serif" w:cs="Liberation Serif"/>
          <w:i/>
          <w:iCs/>
          <w:lang w:val="fr-CA"/>
        </w:rPr>
      </w:pPr>
      <w:r w:rsidRPr="007A352F">
        <w:rPr>
          <w:rFonts w:ascii="Liberation Serif" w:hAnsi="Liberation Serif" w:cs="Liberation Serif"/>
          <w:i/>
          <w:iCs/>
          <w:lang w:val="fr-CA"/>
        </w:rPr>
        <w:t>Films et soirées d’information</w:t>
      </w:r>
    </w:p>
    <w:p w14:paraId="7CBA9CDA" w14:textId="46228962" w:rsidR="006D3CDC" w:rsidRDefault="006B2C81" w:rsidP="0057579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Promotion du F</w:t>
      </w:r>
      <w:r w:rsidRPr="006B2C81">
        <w:rPr>
          <w:rFonts w:ascii="Liberation Serif" w:hAnsi="Liberation Serif" w:cs="Liberation Serif"/>
          <w:lang w:val="fr-CA"/>
        </w:rPr>
        <w:t xml:space="preserve">estival Ciné Vert </w:t>
      </w:r>
      <w:r>
        <w:rPr>
          <w:rFonts w:ascii="Liberation Serif" w:hAnsi="Liberation Serif" w:cs="Liberation Serif"/>
          <w:lang w:val="fr-CA"/>
        </w:rPr>
        <w:t xml:space="preserve">(organisé </w:t>
      </w:r>
      <w:proofErr w:type="spellStart"/>
      <w:r>
        <w:rPr>
          <w:rFonts w:ascii="Liberation Serif" w:hAnsi="Liberation Serif" w:cs="Liberation Serif"/>
          <w:lang w:val="fr-CA"/>
        </w:rPr>
        <w:t>Suco</w:t>
      </w:r>
      <w:proofErr w:type="spellEnd"/>
      <w:r>
        <w:rPr>
          <w:rFonts w:ascii="Liberation Serif" w:hAnsi="Liberation Serif" w:cs="Liberation Serif"/>
          <w:lang w:val="fr-CA"/>
        </w:rPr>
        <w:t xml:space="preserve"> solidarité union coopération ; Maison du développement durable et Funambules Médias) : </w:t>
      </w:r>
      <w:r w:rsidRPr="006B2C81">
        <w:rPr>
          <w:rFonts w:ascii="Liberation Serif" w:hAnsi="Liberation Serif" w:cs="Liberation Serif"/>
          <w:lang w:val="fr-CA"/>
        </w:rPr>
        <w:t>Projection gratuite du film</w:t>
      </w:r>
      <w:r>
        <w:rPr>
          <w:rFonts w:ascii="Liberation Serif" w:hAnsi="Liberation Serif" w:cs="Liberation Serif"/>
          <w:lang w:val="fr-CA"/>
        </w:rPr>
        <w:t xml:space="preserve"> la ferme et son État</w:t>
      </w:r>
      <w:r w:rsidRPr="006B2C81">
        <w:rPr>
          <w:rFonts w:ascii="Liberation Serif" w:hAnsi="Liberation Serif" w:cs="Liberation Serif"/>
          <w:lang w:val="fr-CA"/>
        </w:rPr>
        <w:t> de Marc Séguin panel de discussion sur la souveraineté alimentaire au Québec en direct sur Facebook!</w:t>
      </w:r>
      <w:r w:rsidR="006D3CDC">
        <w:rPr>
          <w:rFonts w:ascii="Liberation Serif" w:hAnsi="Liberation Serif" w:cs="Liberation Serif"/>
          <w:lang w:val="fr-CA"/>
        </w:rPr>
        <w:t xml:space="preserve"> </w:t>
      </w:r>
      <w:r w:rsidR="006D3CDC" w:rsidRPr="007E4B4F">
        <w:rPr>
          <w:rFonts w:ascii="Liberation Serif" w:hAnsi="Liberation Serif" w:cs="Liberation Serif"/>
          <w:lang w:val="fr-CA"/>
        </w:rPr>
        <w:t>(</w:t>
      </w:r>
      <w:r w:rsidR="006D3CDC">
        <w:rPr>
          <w:rFonts w:ascii="Liberation Serif" w:hAnsi="Liberation Serif" w:cs="Liberation Serif"/>
          <w:lang w:val="fr-CA"/>
        </w:rPr>
        <w:t>B</w:t>
      </w:r>
      <w:r w:rsidR="006D3CDC" w:rsidRPr="007E4B4F">
        <w:rPr>
          <w:rFonts w:ascii="Liberation Serif" w:hAnsi="Liberation Serif" w:cs="Liberation Serif"/>
          <w:lang w:val="fr-CA"/>
        </w:rPr>
        <w:t>ibliothèques du Plateau)</w:t>
      </w:r>
    </w:p>
    <w:p w14:paraId="35FD3EA2" w14:textId="308AAC12" w:rsidR="00D42F1C" w:rsidRDefault="00D42F1C" w:rsidP="0057579F">
      <w:pPr>
        <w:pStyle w:val="Paragraphedeliste"/>
        <w:numPr>
          <w:ilvl w:val="0"/>
          <w:numId w:val="1"/>
        </w:numPr>
        <w:rPr>
          <w:rFonts w:ascii="Liberation Serif" w:hAnsi="Liberation Serif" w:cs="Liberation Serif"/>
          <w:lang w:val="fr-CA"/>
        </w:rPr>
      </w:pPr>
      <w:r>
        <w:rPr>
          <w:rFonts w:ascii="Liberation Serif" w:hAnsi="Liberation Serif" w:cs="Liberation Serif"/>
          <w:lang w:val="fr-CA"/>
        </w:rPr>
        <w:t>Invitation à la</w:t>
      </w:r>
      <w:r w:rsidRPr="00D42F1C">
        <w:rPr>
          <w:rFonts w:ascii="Liberation Serif" w:hAnsi="Liberation Serif" w:cs="Liberation Serif"/>
          <w:lang w:val="fr-CA"/>
        </w:rPr>
        <w:t xml:space="preserve"> soirée d’information virtuelle sur les projets verts de l’arrondissement</w:t>
      </w:r>
      <w:r>
        <w:rPr>
          <w:rFonts w:ascii="Liberation Serif" w:hAnsi="Liberation Serif" w:cs="Liberation Serif"/>
          <w:lang w:val="fr-CA"/>
        </w:rPr>
        <w:t xml:space="preserve"> (Bibliothèque Robert-Bourassa)</w:t>
      </w:r>
    </w:p>
    <w:p w14:paraId="206B5459" w14:textId="77777777" w:rsidR="007A352F" w:rsidRDefault="007A352F" w:rsidP="007A352F">
      <w:pPr>
        <w:pStyle w:val="Paragraphedeliste"/>
        <w:rPr>
          <w:rFonts w:ascii="Liberation Serif" w:hAnsi="Liberation Serif" w:cs="Liberation Serif"/>
          <w:lang w:val="fr-CA"/>
        </w:rPr>
      </w:pPr>
    </w:p>
    <w:p w14:paraId="24EBBFEC" w14:textId="5D07076D" w:rsidR="00D12FEE" w:rsidRPr="00D101A0" w:rsidRDefault="00D12FEE" w:rsidP="00326E51">
      <w:pPr>
        <w:pStyle w:val="Paragraphedeliste"/>
        <w:numPr>
          <w:ilvl w:val="0"/>
          <w:numId w:val="1"/>
        </w:numPr>
        <w:rPr>
          <w:rStyle w:val="Lienhypertexte"/>
          <w:rFonts w:ascii="Liberation Serif" w:hAnsi="Liberation Serif" w:cs="Liberation Serif"/>
          <w:color w:val="auto"/>
          <w:u w:val="none"/>
          <w:lang w:val="fr-CA"/>
        </w:rPr>
      </w:pPr>
      <w:r>
        <w:rPr>
          <w:rFonts w:ascii="Liberation Serif" w:hAnsi="Liberation Serif" w:cs="Liberation Serif"/>
          <w:lang w:val="fr-CA"/>
        </w:rPr>
        <w:t xml:space="preserve">Activités pour le milieu scolaire </w:t>
      </w:r>
      <w:r w:rsidRPr="00654C57">
        <w:rPr>
          <w:rFonts w:ascii="Liberation Serif" w:hAnsi="Liberation Serif" w:cs="Liberation Serif"/>
          <w:lang w:val="fr-CA"/>
        </w:rPr>
        <w:t>conçues en cocréation par des enseignants</w:t>
      </w:r>
      <w:r>
        <w:rPr>
          <w:rFonts w:ascii="Liberation Serif" w:hAnsi="Liberation Serif" w:cs="Liberation Serif"/>
          <w:lang w:val="fr-CA"/>
        </w:rPr>
        <w:t xml:space="preserve">, </w:t>
      </w:r>
      <w:r w:rsidRPr="00654C57">
        <w:rPr>
          <w:rFonts w:ascii="Liberation Serif" w:hAnsi="Liberation Serif" w:cs="Liberation Serif"/>
          <w:lang w:val="fr-CA"/>
        </w:rPr>
        <w:t>des professionnels de BAnQ (bibliothécaires, archivistes, médiateurs culturels)</w:t>
      </w:r>
      <w:r>
        <w:rPr>
          <w:rFonts w:ascii="Liberation Serif" w:hAnsi="Liberation Serif" w:cs="Liberation Serif"/>
          <w:lang w:val="fr-CA"/>
        </w:rPr>
        <w:t xml:space="preserve"> et des membres des communautés autochtones portant sur le territoire (BAnQ éducation : </w:t>
      </w:r>
      <w:hyperlink r:id="rId13" w:history="1">
        <w:r w:rsidRPr="00487F33">
          <w:rPr>
            <w:rStyle w:val="Lienhypertexte"/>
            <w:rFonts w:ascii="Liberation Serif" w:hAnsi="Liberation Serif" w:cs="Liberation Serif"/>
            <w:lang w:val="fr-CA"/>
          </w:rPr>
          <w:t>https://ntni.banq.qc.ca/</w:t>
        </w:r>
      </w:hyperlink>
      <w:r>
        <w:rPr>
          <w:rStyle w:val="Lienhypertexte"/>
          <w:rFonts w:ascii="Liberation Serif" w:hAnsi="Liberation Serif" w:cs="Liberation Serif"/>
          <w:lang w:val="fr-CA"/>
        </w:rPr>
        <w:t>)</w:t>
      </w:r>
    </w:p>
    <w:p w14:paraId="7C8A27A0" w14:textId="77777777" w:rsidR="00434B5C" w:rsidRPr="00D97A8C" w:rsidRDefault="00434B5C">
      <w:pPr>
        <w:rPr>
          <w:rFonts w:ascii="Liberation Serif" w:hAnsi="Liberation Serif" w:cs="Liberation Serif"/>
          <w:sz w:val="28"/>
          <w:szCs w:val="28"/>
          <w:lang w:val="fr-CA"/>
        </w:rPr>
      </w:pPr>
    </w:p>
    <w:p w14:paraId="657834BF" w14:textId="4F8C6F0F" w:rsidR="00467399" w:rsidRPr="00D97A8C" w:rsidRDefault="00E831F4" w:rsidP="00E831F4">
      <w:pPr>
        <w:rPr>
          <w:rFonts w:ascii="Liberation Serif" w:hAnsi="Liberation Serif" w:cs="Liberation Serif"/>
          <w:b/>
          <w:bCs/>
          <w:sz w:val="28"/>
          <w:szCs w:val="28"/>
          <w:lang w:val="fr-CA"/>
        </w:rPr>
      </w:pPr>
      <w:r w:rsidRPr="00D97A8C">
        <w:rPr>
          <w:rFonts w:ascii="Liberation Serif" w:hAnsi="Liberation Serif" w:cs="Liberation Serif"/>
          <w:b/>
          <w:bCs/>
          <w:sz w:val="28"/>
          <w:szCs w:val="28"/>
          <w:lang w:val="fr-CA"/>
        </w:rPr>
        <w:t xml:space="preserve">Exemples autres bibliothèques </w:t>
      </w:r>
      <w:r w:rsidR="00D441D5">
        <w:rPr>
          <w:rFonts w:ascii="Liberation Serif" w:hAnsi="Liberation Serif" w:cs="Liberation Serif"/>
          <w:b/>
          <w:bCs/>
          <w:sz w:val="28"/>
          <w:szCs w:val="28"/>
          <w:lang w:val="fr-CA"/>
        </w:rPr>
        <w:t>(</w:t>
      </w:r>
      <w:r w:rsidRPr="00D97A8C">
        <w:rPr>
          <w:rFonts w:ascii="Liberation Serif" w:hAnsi="Liberation Serif" w:cs="Liberation Serif"/>
          <w:b/>
          <w:bCs/>
          <w:sz w:val="28"/>
          <w:szCs w:val="28"/>
          <w:lang w:val="fr-CA"/>
        </w:rPr>
        <w:t>Québec et international</w:t>
      </w:r>
      <w:r w:rsidR="00D441D5">
        <w:rPr>
          <w:rFonts w:ascii="Liberation Serif" w:hAnsi="Liberation Serif" w:cs="Liberation Serif"/>
          <w:b/>
          <w:bCs/>
          <w:sz w:val="28"/>
          <w:szCs w:val="28"/>
          <w:lang w:val="fr-CA"/>
        </w:rPr>
        <w:t>)</w:t>
      </w:r>
    </w:p>
    <w:p w14:paraId="6218F568" w14:textId="3FD6966D" w:rsidR="00327682" w:rsidRDefault="000C5F89" w:rsidP="00327682">
      <w:pPr>
        <w:pStyle w:val="Paragraphedeliste"/>
        <w:numPr>
          <w:ilvl w:val="0"/>
          <w:numId w:val="1"/>
        </w:numPr>
        <w:rPr>
          <w:rFonts w:ascii="Liberation Serif" w:hAnsi="Liberation Serif"/>
          <w:lang w:val="fr-CA"/>
        </w:rPr>
      </w:pPr>
      <w:hyperlink r:id="rId14" w:history="1">
        <w:r w:rsidR="006F4C6E" w:rsidRPr="00467399">
          <w:rPr>
            <w:rStyle w:val="Lienhypertexte"/>
            <w:rFonts w:ascii="Liberation Serif" w:hAnsi="Liberation Serif"/>
            <w:lang w:val="fr-CA"/>
          </w:rPr>
          <w:t>Janelle Richards environnementaliste en résidence</w:t>
        </w:r>
      </w:hyperlink>
      <w:r w:rsidR="006F4C6E">
        <w:rPr>
          <w:rFonts w:ascii="Liberation Serif" w:hAnsi="Liberation Serif"/>
          <w:lang w:val="fr-CA"/>
        </w:rPr>
        <w:t xml:space="preserve"> à la Toronto public </w:t>
      </w:r>
      <w:proofErr w:type="spellStart"/>
      <w:r w:rsidR="006F4C6E">
        <w:rPr>
          <w:rFonts w:ascii="Liberation Serif" w:hAnsi="Liberation Serif"/>
          <w:lang w:val="fr-CA"/>
        </w:rPr>
        <w:t>library</w:t>
      </w:r>
      <w:proofErr w:type="spellEnd"/>
      <w:r w:rsidR="006F4C6E">
        <w:rPr>
          <w:rFonts w:ascii="Liberation Serif" w:hAnsi="Liberation Serif"/>
          <w:lang w:val="fr-CA"/>
        </w:rPr>
        <w:t xml:space="preserve"> (2018, financement banque TD)</w:t>
      </w:r>
    </w:p>
    <w:p w14:paraId="26559948" w14:textId="77777777" w:rsidR="00327682" w:rsidRPr="00327682" w:rsidRDefault="00327682" w:rsidP="00327682">
      <w:pPr>
        <w:pStyle w:val="Paragraphedeliste"/>
        <w:rPr>
          <w:rFonts w:ascii="Liberation Serif" w:hAnsi="Liberation Serif"/>
          <w:lang w:val="fr-CA"/>
        </w:rPr>
      </w:pPr>
    </w:p>
    <w:p w14:paraId="7FA73750" w14:textId="70B2ED62" w:rsidR="00327682" w:rsidRPr="00C372B8" w:rsidRDefault="00327682" w:rsidP="00C372B8">
      <w:pPr>
        <w:pStyle w:val="Paragraphedeliste"/>
        <w:numPr>
          <w:ilvl w:val="0"/>
          <w:numId w:val="1"/>
        </w:numPr>
        <w:rPr>
          <w:rFonts w:ascii="Liberation Serif" w:hAnsi="Liberation Serif"/>
          <w:lang w:val="fr-CA"/>
        </w:rPr>
      </w:pPr>
      <w:r>
        <w:rPr>
          <w:rFonts w:ascii="Liberation Serif" w:hAnsi="Liberation Serif"/>
          <w:lang w:val="fr-CA"/>
        </w:rPr>
        <w:t>« </w:t>
      </w:r>
      <w:hyperlink r:id="rId15" w:history="1">
        <w:r w:rsidRPr="00C372B8">
          <w:rPr>
            <w:rStyle w:val="Lienhypertexte"/>
            <w:rFonts w:ascii="Liberation Serif" w:hAnsi="Liberation Serif"/>
            <w:lang w:val="fr-CA"/>
          </w:rPr>
          <w:t xml:space="preserve">Explore and </w:t>
        </w:r>
        <w:proofErr w:type="spellStart"/>
        <w:r w:rsidRPr="00C372B8">
          <w:rPr>
            <w:rStyle w:val="Lienhypertexte"/>
            <w:rFonts w:ascii="Liberation Serif" w:hAnsi="Liberation Serif"/>
            <w:lang w:val="fr-CA"/>
          </w:rPr>
          <w:t>soar</w:t>
        </w:r>
        <w:proofErr w:type="spellEnd"/>
        <w:r w:rsidRPr="00C372B8">
          <w:rPr>
            <w:rStyle w:val="Lienhypertexte"/>
            <w:rFonts w:ascii="Liberation Serif" w:hAnsi="Liberation Serif"/>
            <w:lang w:val="fr-CA"/>
          </w:rPr>
          <w:t> </w:t>
        </w:r>
      </w:hyperlink>
      <w:r>
        <w:rPr>
          <w:rFonts w:ascii="Liberation Serif" w:hAnsi="Liberation Serif"/>
          <w:lang w:val="fr-CA"/>
        </w:rPr>
        <w:t xml:space="preserve">» est un programme </w:t>
      </w:r>
      <w:r w:rsidRPr="00327682">
        <w:rPr>
          <w:rFonts w:ascii="Liberation Serif" w:hAnsi="Liberation Serif"/>
          <w:lang w:val="fr-CA"/>
        </w:rPr>
        <w:t xml:space="preserve">d'apprentissage estival </w:t>
      </w:r>
      <w:r>
        <w:rPr>
          <w:rFonts w:ascii="Liberation Serif" w:hAnsi="Liberation Serif"/>
          <w:lang w:val="fr-CA"/>
        </w:rPr>
        <w:t>mis en place en collaboration avec</w:t>
      </w:r>
      <w:r w:rsidRPr="00327682">
        <w:rPr>
          <w:rFonts w:ascii="Liberation Serif" w:hAnsi="Liberation Serif"/>
          <w:lang w:val="fr-CA"/>
        </w:rPr>
        <w:t xml:space="preserve"> </w:t>
      </w:r>
      <w:r>
        <w:rPr>
          <w:rFonts w:ascii="Liberation Serif" w:hAnsi="Liberation Serif"/>
          <w:lang w:val="fr-CA"/>
        </w:rPr>
        <w:t>la Ville</w:t>
      </w:r>
      <w:r w:rsidRPr="00327682">
        <w:rPr>
          <w:rFonts w:ascii="Liberation Serif" w:hAnsi="Liberation Serif"/>
          <w:lang w:val="fr-CA"/>
        </w:rPr>
        <w:t xml:space="preserve">, </w:t>
      </w:r>
      <w:r w:rsidR="00C372B8">
        <w:rPr>
          <w:rFonts w:ascii="Liberation Serif" w:hAnsi="Liberation Serif"/>
          <w:lang w:val="fr-CA"/>
        </w:rPr>
        <w:t>le</w:t>
      </w:r>
      <w:r w:rsidRPr="00327682">
        <w:rPr>
          <w:rFonts w:ascii="Liberation Serif" w:hAnsi="Liberation Serif"/>
          <w:lang w:val="fr-CA"/>
        </w:rPr>
        <w:t xml:space="preserve"> musée des sciences et de l'industrie et </w:t>
      </w:r>
      <w:r w:rsidR="00C372B8">
        <w:rPr>
          <w:rFonts w:ascii="Liberation Serif" w:hAnsi="Liberation Serif"/>
          <w:lang w:val="fr-CA"/>
        </w:rPr>
        <w:t>le</w:t>
      </w:r>
      <w:r w:rsidRPr="00327682">
        <w:rPr>
          <w:rFonts w:ascii="Liberation Serif" w:hAnsi="Liberation Serif"/>
          <w:lang w:val="fr-CA"/>
        </w:rPr>
        <w:t xml:space="preserve"> planétarium Adler pour créer un programme à fort impact qui a été très bien accueilli par les communautés qu'il dessert.  Associé à une campagne de communication stratégique très réussie, </w:t>
      </w:r>
      <w:r w:rsidR="00C372B8">
        <w:rPr>
          <w:rFonts w:ascii="Liberation Serif" w:hAnsi="Liberation Serif"/>
          <w:lang w:val="fr-CA"/>
        </w:rPr>
        <w:t>il</w:t>
      </w:r>
      <w:r w:rsidRPr="00327682">
        <w:rPr>
          <w:rFonts w:ascii="Liberation Serif" w:hAnsi="Liberation Serif"/>
          <w:lang w:val="fr-CA"/>
        </w:rPr>
        <w:t xml:space="preserve"> a permis </w:t>
      </w:r>
      <w:r w:rsidR="00C372B8">
        <w:rPr>
          <w:rFonts w:ascii="Liberation Serif" w:hAnsi="Liberation Serif"/>
          <w:lang w:val="fr-CA"/>
        </w:rPr>
        <w:t>d’</w:t>
      </w:r>
      <w:r w:rsidRPr="00327682">
        <w:rPr>
          <w:rFonts w:ascii="Liberation Serif" w:hAnsi="Liberation Serif"/>
          <w:lang w:val="fr-CA"/>
        </w:rPr>
        <w:t>atteindre près de 100 000 participants</w:t>
      </w:r>
      <w:r>
        <w:rPr>
          <w:rFonts w:ascii="Liberation Serif" w:hAnsi="Liberation Serif"/>
          <w:lang w:val="fr-CA"/>
        </w:rPr>
        <w:t xml:space="preserve"> (B</w:t>
      </w:r>
      <w:r w:rsidRPr="00327682">
        <w:rPr>
          <w:rFonts w:ascii="Liberation Serif" w:hAnsi="Liberation Serif"/>
          <w:lang w:val="fr-CA"/>
        </w:rPr>
        <w:t>ibliothèque publique de Chicago</w:t>
      </w:r>
      <w:r>
        <w:rPr>
          <w:rFonts w:ascii="Liberation Serif" w:hAnsi="Liberation Serif"/>
          <w:lang w:val="fr-CA"/>
        </w:rPr>
        <w:t>, 2015)</w:t>
      </w:r>
      <w:r w:rsidR="00C372B8">
        <w:rPr>
          <w:rFonts w:ascii="Liberation Serif" w:hAnsi="Liberation Serif"/>
          <w:lang w:val="fr-CA"/>
        </w:rPr>
        <w:t>. En 2020, cette même bibliothè</w:t>
      </w:r>
      <w:r w:rsidR="00C372B8" w:rsidRPr="00C372B8">
        <w:rPr>
          <w:rFonts w:ascii="Liberation Serif" w:hAnsi="Liberation Serif"/>
          <w:lang w:val="fr-CA"/>
        </w:rPr>
        <w:t xml:space="preserve">que propose </w:t>
      </w:r>
      <w:r w:rsidR="00C372B8">
        <w:rPr>
          <w:rFonts w:ascii="Liberation Serif" w:hAnsi="Liberation Serif"/>
          <w:lang w:val="fr-CA"/>
        </w:rPr>
        <w:t xml:space="preserve">dans le cadre </w:t>
      </w:r>
      <w:r w:rsidR="00EE0CE5">
        <w:rPr>
          <w:rFonts w:ascii="Liberation Serif" w:hAnsi="Liberation Serif"/>
          <w:lang w:val="fr-CA"/>
        </w:rPr>
        <w:t>de son « </w:t>
      </w:r>
      <w:proofErr w:type="spellStart"/>
      <w:r w:rsidR="007B6640">
        <w:fldChar w:fldCharType="begin"/>
      </w:r>
      <w:r w:rsidR="007B6640" w:rsidRPr="00865B56">
        <w:rPr>
          <w:lang w:val="fr-CA"/>
        </w:rPr>
        <w:instrText xml:space="preserve"> HYPERLINK "https://www.chipublib.org/summer-learning-challenge/" </w:instrText>
      </w:r>
      <w:r w:rsidR="007B6640">
        <w:fldChar w:fldCharType="separate"/>
      </w:r>
      <w:r w:rsidR="00EE0CE5" w:rsidRPr="003611BA">
        <w:rPr>
          <w:rStyle w:val="Lienhypertexte"/>
          <w:rFonts w:ascii="Liberation Serif" w:hAnsi="Liberation Serif"/>
          <w:lang w:val="fr-CA"/>
        </w:rPr>
        <w:t>summer</w:t>
      </w:r>
      <w:proofErr w:type="spellEnd"/>
      <w:r w:rsidR="00EE0CE5" w:rsidRPr="003611BA">
        <w:rPr>
          <w:rStyle w:val="Lienhypertexte"/>
          <w:rFonts w:ascii="Liberation Serif" w:hAnsi="Liberation Serif"/>
          <w:lang w:val="fr-CA"/>
        </w:rPr>
        <w:t xml:space="preserve"> </w:t>
      </w:r>
      <w:proofErr w:type="spellStart"/>
      <w:r w:rsidR="00EE0CE5" w:rsidRPr="003611BA">
        <w:rPr>
          <w:rStyle w:val="Lienhypertexte"/>
          <w:rFonts w:ascii="Liberation Serif" w:hAnsi="Liberation Serif"/>
          <w:lang w:val="fr-CA"/>
        </w:rPr>
        <w:t>learning</w:t>
      </w:r>
      <w:proofErr w:type="spellEnd"/>
      <w:r w:rsidR="00EE0CE5" w:rsidRPr="003611BA">
        <w:rPr>
          <w:rStyle w:val="Lienhypertexte"/>
          <w:rFonts w:ascii="Liberation Serif" w:hAnsi="Liberation Serif"/>
          <w:lang w:val="fr-CA"/>
        </w:rPr>
        <w:t xml:space="preserve"> challenge </w:t>
      </w:r>
      <w:r w:rsidR="007B6640">
        <w:rPr>
          <w:rStyle w:val="Lienhypertexte"/>
          <w:rFonts w:ascii="Liberation Serif" w:hAnsi="Liberation Serif"/>
          <w:lang w:val="fr-CA"/>
        </w:rPr>
        <w:fldChar w:fldCharType="end"/>
      </w:r>
      <w:r w:rsidR="00EE0CE5">
        <w:rPr>
          <w:rFonts w:ascii="Liberation Serif" w:hAnsi="Liberation Serif"/>
          <w:lang w:val="fr-CA"/>
        </w:rPr>
        <w:t xml:space="preserve">» des activités telles </w:t>
      </w:r>
      <w:r w:rsidR="003611BA">
        <w:rPr>
          <w:rFonts w:ascii="Liberation Serif" w:hAnsi="Liberation Serif"/>
          <w:lang w:val="fr-CA"/>
        </w:rPr>
        <w:t xml:space="preserve">qu’explorer la ville </w:t>
      </w:r>
      <w:hyperlink r:id="rId16" w:history="1">
        <w:r w:rsidR="003611BA" w:rsidRPr="003611BA">
          <w:rPr>
            <w:rStyle w:val="Lienhypertexte"/>
            <w:rFonts w:ascii="Liberation Serif" w:hAnsi="Liberation Serif"/>
            <w:lang w:val="fr-CA"/>
          </w:rPr>
          <w:t>en utilisant tous ses sens</w:t>
        </w:r>
      </w:hyperlink>
      <w:r w:rsidR="003611BA">
        <w:rPr>
          <w:rFonts w:ascii="Liberation Serif" w:hAnsi="Liberation Serif"/>
          <w:lang w:val="fr-CA"/>
        </w:rPr>
        <w:t xml:space="preserve"> et en apprenant à </w:t>
      </w:r>
      <w:hyperlink r:id="rId17" w:history="1">
        <w:r w:rsidR="003611BA" w:rsidRPr="003611BA">
          <w:rPr>
            <w:rStyle w:val="Lienhypertexte"/>
            <w:rFonts w:ascii="Liberation Serif" w:hAnsi="Liberation Serif"/>
            <w:lang w:val="fr-CA"/>
          </w:rPr>
          <w:t>utiliser une carte</w:t>
        </w:r>
      </w:hyperlink>
      <w:r w:rsidR="003611BA">
        <w:rPr>
          <w:rFonts w:ascii="Liberation Serif" w:hAnsi="Liberation Serif"/>
          <w:lang w:val="fr-CA"/>
        </w:rPr>
        <w:t xml:space="preserve"> (pour les 0-5 ans) ; </w:t>
      </w:r>
      <w:hyperlink r:id="rId18" w:history="1">
        <w:r w:rsidR="003611BA" w:rsidRPr="003611BA">
          <w:rPr>
            <w:rStyle w:val="Lienhypertexte"/>
            <w:rFonts w:ascii="Liberation Serif" w:hAnsi="Liberation Serif"/>
            <w:lang w:val="fr-CA"/>
          </w:rPr>
          <w:t>en savoir plus sur les abeilles</w:t>
        </w:r>
      </w:hyperlink>
      <w:r w:rsidR="003611BA">
        <w:rPr>
          <w:rFonts w:ascii="Liberation Serif" w:hAnsi="Liberation Serif"/>
          <w:lang w:val="fr-CA"/>
        </w:rPr>
        <w:t xml:space="preserve"> et </w:t>
      </w:r>
      <w:hyperlink r:id="rId19" w:history="1">
        <w:r w:rsidR="003611BA" w:rsidRPr="003611BA">
          <w:rPr>
            <w:rStyle w:val="Lienhypertexte"/>
            <w:rFonts w:ascii="Liberation Serif" w:hAnsi="Liberation Serif"/>
            <w:lang w:val="fr-CA"/>
          </w:rPr>
          <w:t>écrire sa propre histoire</w:t>
        </w:r>
      </w:hyperlink>
      <w:r w:rsidR="003611BA">
        <w:rPr>
          <w:rFonts w:ascii="Liberation Serif" w:hAnsi="Liberation Serif"/>
          <w:lang w:val="fr-CA"/>
        </w:rPr>
        <w:t xml:space="preserve"> </w:t>
      </w:r>
      <w:r w:rsidR="00836413">
        <w:rPr>
          <w:rFonts w:ascii="Liberation Serif" w:hAnsi="Liberation Serif"/>
          <w:lang w:val="fr-CA"/>
        </w:rPr>
        <w:t>(</w:t>
      </w:r>
      <w:r w:rsidR="003611BA">
        <w:rPr>
          <w:rFonts w:ascii="Liberation Serif" w:hAnsi="Liberation Serif"/>
          <w:lang w:val="fr-CA"/>
        </w:rPr>
        <w:t>5-13 ans</w:t>
      </w:r>
      <w:r w:rsidR="00836413">
        <w:rPr>
          <w:rFonts w:ascii="Liberation Serif" w:hAnsi="Liberation Serif"/>
          <w:lang w:val="fr-CA"/>
        </w:rPr>
        <w:t>)</w:t>
      </w:r>
      <w:r w:rsidR="003611BA">
        <w:rPr>
          <w:rFonts w:ascii="Liberation Serif" w:hAnsi="Liberation Serif"/>
          <w:lang w:val="fr-CA"/>
        </w:rPr>
        <w:t xml:space="preserve"> </w:t>
      </w:r>
      <w:r w:rsidR="004338EA">
        <w:rPr>
          <w:rFonts w:ascii="Liberation Serif" w:hAnsi="Liberation Serif"/>
          <w:lang w:val="fr-CA"/>
        </w:rPr>
        <w:t xml:space="preserve">et aux familles d’en savoir plus sur les </w:t>
      </w:r>
      <w:hyperlink r:id="rId20" w:history="1">
        <w:r w:rsidR="007876E3" w:rsidRPr="007876E3">
          <w:rPr>
            <w:rStyle w:val="Lienhypertexte"/>
            <w:rFonts w:ascii="Liberation Serif" w:hAnsi="Liberation Serif"/>
            <w:lang w:val="fr-CA"/>
          </w:rPr>
          <w:t>araignées</w:t>
        </w:r>
      </w:hyperlink>
      <w:r w:rsidR="007876E3">
        <w:rPr>
          <w:rFonts w:ascii="Liberation Serif" w:hAnsi="Liberation Serif"/>
          <w:lang w:val="fr-CA"/>
        </w:rPr>
        <w:t>.</w:t>
      </w:r>
    </w:p>
    <w:p w14:paraId="4351F824" w14:textId="32BC5F77" w:rsidR="00AE20EB" w:rsidRPr="00AE20EB" w:rsidRDefault="00157473" w:rsidP="00AE20EB">
      <w:pPr>
        <w:pStyle w:val="Paragraphedeliste"/>
        <w:numPr>
          <w:ilvl w:val="0"/>
          <w:numId w:val="1"/>
        </w:numPr>
        <w:rPr>
          <w:rFonts w:ascii="Liberation Serif" w:hAnsi="Liberation Serif"/>
          <w:lang w:val="fr-CA"/>
        </w:rPr>
      </w:pPr>
      <w:r>
        <w:rPr>
          <w:rFonts w:ascii="Liberation Serif" w:hAnsi="Liberation Serif"/>
          <w:lang w:val="fr-CA"/>
        </w:rPr>
        <w:t>Programme </w:t>
      </w:r>
      <w:r w:rsidRPr="00157473">
        <w:rPr>
          <w:rFonts w:ascii="Liberation Serif" w:hAnsi="Liberation Serif"/>
          <w:lang w:val="fr-CA"/>
        </w:rPr>
        <w:t>"</w:t>
      </w:r>
      <w:r>
        <w:rPr>
          <w:rFonts w:ascii="Liberation Serif" w:hAnsi="Liberation Serif"/>
          <w:lang w:val="fr-CA"/>
        </w:rPr>
        <w:t>Ballades en été (</w:t>
      </w:r>
      <w:r w:rsidRPr="00157473">
        <w:rPr>
          <w:rFonts w:ascii="Liberation Serif" w:hAnsi="Liberation Serif"/>
          <w:lang w:val="fr-CA"/>
        </w:rPr>
        <w:t>"</w:t>
      </w:r>
      <w:hyperlink r:id="rId21" w:history="1">
        <w:r w:rsidRPr="00C8334F">
          <w:rPr>
            <w:rStyle w:val="Lienhypertexte"/>
            <w:rFonts w:ascii="Liberation Serif" w:hAnsi="Liberation Serif"/>
            <w:lang w:val="fr-CA"/>
          </w:rPr>
          <w:t>Summer Stride</w:t>
        </w:r>
      </w:hyperlink>
      <w:r w:rsidRPr="00157473">
        <w:rPr>
          <w:rFonts w:ascii="Liberation Serif" w:hAnsi="Liberation Serif"/>
          <w:lang w:val="fr-CA"/>
        </w:rPr>
        <w:t>"</w:t>
      </w:r>
      <w:r>
        <w:rPr>
          <w:rFonts w:ascii="Liberation Serif" w:hAnsi="Liberation Serif"/>
          <w:lang w:val="fr-CA"/>
        </w:rPr>
        <w:t>)</w:t>
      </w:r>
      <w:r w:rsidRPr="00157473">
        <w:rPr>
          <w:rFonts w:ascii="Liberation Serif" w:hAnsi="Liberation Serif"/>
          <w:lang w:val="fr-CA"/>
        </w:rPr>
        <w:t xml:space="preserve"> : Li</w:t>
      </w:r>
      <w:r>
        <w:rPr>
          <w:rFonts w:ascii="Liberation Serif" w:hAnsi="Liberation Serif"/>
          <w:lang w:val="fr-CA"/>
        </w:rPr>
        <w:t>s</w:t>
      </w:r>
      <w:r w:rsidRPr="00157473">
        <w:rPr>
          <w:rFonts w:ascii="Liberation Serif" w:hAnsi="Liberation Serif"/>
          <w:lang w:val="fr-CA"/>
        </w:rPr>
        <w:t>. Cré</w:t>
      </w:r>
      <w:r>
        <w:rPr>
          <w:rFonts w:ascii="Liberation Serif" w:hAnsi="Liberation Serif"/>
          <w:lang w:val="fr-CA"/>
        </w:rPr>
        <w:t>e</w:t>
      </w:r>
      <w:r w:rsidRPr="00157473">
        <w:rPr>
          <w:rFonts w:ascii="Liberation Serif" w:hAnsi="Liberation Serif"/>
          <w:lang w:val="fr-CA"/>
        </w:rPr>
        <w:t xml:space="preserve">. Explore." </w:t>
      </w:r>
      <w:r>
        <w:rPr>
          <w:rFonts w:ascii="Liberation Serif" w:hAnsi="Liberation Serif"/>
          <w:lang w:val="fr-CA"/>
        </w:rPr>
        <w:t>Mis en place en</w:t>
      </w:r>
      <w:r w:rsidRPr="00157473">
        <w:rPr>
          <w:rFonts w:ascii="Liberation Serif" w:hAnsi="Liberation Serif"/>
          <w:lang w:val="fr-CA"/>
        </w:rPr>
        <w:t xml:space="preserve"> collaboration avec le National Park Service</w:t>
      </w:r>
      <w:r>
        <w:rPr>
          <w:rFonts w:ascii="Liberation Serif" w:hAnsi="Liberation Serif"/>
          <w:lang w:val="fr-CA"/>
        </w:rPr>
        <w:t xml:space="preserve"> pour remplacer le </w:t>
      </w:r>
      <w:r w:rsidRPr="00157473">
        <w:rPr>
          <w:rFonts w:ascii="Liberation Serif" w:hAnsi="Liberation Serif"/>
          <w:lang w:val="fr-CA"/>
        </w:rPr>
        <w:t xml:space="preserve">programme traditionnel de lecture d'été. </w:t>
      </w:r>
      <w:r>
        <w:rPr>
          <w:rFonts w:ascii="Liberation Serif" w:hAnsi="Liberation Serif"/>
          <w:lang w:val="fr-CA"/>
        </w:rPr>
        <w:t>Il encourage</w:t>
      </w:r>
      <w:r w:rsidRPr="00157473">
        <w:rPr>
          <w:rFonts w:ascii="Liberation Serif" w:hAnsi="Liberation Serif"/>
          <w:lang w:val="fr-CA"/>
        </w:rPr>
        <w:t xml:space="preserve"> l'apprentissage, la lecture, la création et l'exploration à l'intérieur de la bibliothèque </w:t>
      </w:r>
      <w:r w:rsidR="00AE20EB">
        <w:rPr>
          <w:rFonts w:ascii="Liberation Serif" w:hAnsi="Liberation Serif"/>
          <w:lang w:val="fr-CA"/>
        </w:rPr>
        <w:t>mais aussi</w:t>
      </w:r>
      <w:r w:rsidRPr="00157473">
        <w:rPr>
          <w:rFonts w:ascii="Liberation Serif" w:hAnsi="Liberation Serif"/>
          <w:lang w:val="fr-CA"/>
        </w:rPr>
        <w:t xml:space="preserve"> à l'extérieur dans les majestueux parcs nationaux de la région. Cette initiative de grande envergure compren</w:t>
      </w:r>
      <w:r>
        <w:rPr>
          <w:rFonts w:ascii="Liberation Serif" w:hAnsi="Liberation Serif"/>
          <w:lang w:val="fr-CA"/>
        </w:rPr>
        <w:t>d</w:t>
      </w:r>
      <w:r w:rsidRPr="00157473">
        <w:rPr>
          <w:rFonts w:ascii="Liberation Serif" w:hAnsi="Liberation Serif"/>
          <w:lang w:val="fr-CA"/>
        </w:rPr>
        <w:t xml:space="preserve"> un suivi traditionnel du temps passé à lire, complété par des points </w:t>
      </w:r>
      <w:r>
        <w:rPr>
          <w:rFonts w:ascii="Liberation Serif" w:hAnsi="Liberation Serif"/>
          <w:lang w:val="fr-CA"/>
        </w:rPr>
        <w:t>au</w:t>
      </w:r>
      <w:r w:rsidRPr="00157473">
        <w:rPr>
          <w:rFonts w:ascii="Liberation Serif" w:hAnsi="Liberation Serif"/>
          <w:lang w:val="fr-CA"/>
        </w:rPr>
        <w:t xml:space="preserve"> départ de sentiers </w:t>
      </w:r>
      <w:r>
        <w:rPr>
          <w:rFonts w:ascii="Liberation Serif" w:hAnsi="Liberation Serif"/>
          <w:lang w:val="fr-CA"/>
        </w:rPr>
        <w:t>avec</w:t>
      </w:r>
      <w:r w:rsidRPr="00157473">
        <w:rPr>
          <w:rFonts w:ascii="Liberation Serif" w:hAnsi="Liberation Serif"/>
          <w:lang w:val="fr-CA"/>
        </w:rPr>
        <w:t xml:space="preserve"> des navettes le week-end entre les bibliothèques de quartier et les parcs nationaux. </w:t>
      </w:r>
      <w:r>
        <w:rPr>
          <w:rFonts w:ascii="Liberation Serif" w:hAnsi="Liberation Serif"/>
          <w:lang w:val="fr-CA"/>
        </w:rPr>
        <w:t>L</w:t>
      </w:r>
      <w:r w:rsidRPr="00157473">
        <w:rPr>
          <w:rFonts w:ascii="Liberation Serif" w:hAnsi="Liberation Serif"/>
          <w:lang w:val="fr-CA"/>
        </w:rPr>
        <w:t>a campagne a attiré l'attention de la communauté</w:t>
      </w:r>
      <w:r>
        <w:rPr>
          <w:rFonts w:ascii="Liberation Serif" w:hAnsi="Liberation Serif"/>
          <w:lang w:val="fr-CA"/>
        </w:rPr>
        <w:t xml:space="preserve"> et</w:t>
      </w:r>
      <w:r w:rsidRPr="00157473">
        <w:rPr>
          <w:rFonts w:ascii="Liberation Serif" w:hAnsi="Liberation Serif"/>
          <w:lang w:val="fr-CA"/>
        </w:rPr>
        <w:t xml:space="preserve"> a entraîné une augmentation spectaculaire de la participation </w:t>
      </w:r>
      <w:r w:rsidR="00AE20EB">
        <w:rPr>
          <w:rFonts w:ascii="Liberation Serif" w:hAnsi="Liberation Serif"/>
          <w:lang w:val="fr-CA"/>
        </w:rPr>
        <w:t>au programme de</w:t>
      </w:r>
      <w:r w:rsidRPr="00157473">
        <w:rPr>
          <w:rFonts w:ascii="Liberation Serif" w:hAnsi="Liberation Serif"/>
          <w:lang w:val="fr-CA"/>
        </w:rPr>
        <w:t xml:space="preserve"> lecture </w:t>
      </w:r>
      <w:r w:rsidR="00AE20EB">
        <w:rPr>
          <w:rFonts w:ascii="Liberation Serif" w:hAnsi="Liberation Serif"/>
          <w:lang w:val="fr-CA"/>
        </w:rPr>
        <w:t>d’</w:t>
      </w:r>
      <w:r w:rsidRPr="00157473">
        <w:rPr>
          <w:rFonts w:ascii="Liberation Serif" w:hAnsi="Liberation Serif"/>
          <w:lang w:val="fr-CA"/>
        </w:rPr>
        <w:t>été.</w:t>
      </w:r>
      <w:r>
        <w:rPr>
          <w:rFonts w:ascii="Liberation Serif" w:hAnsi="Liberation Serif"/>
          <w:lang w:val="fr-CA"/>
        </w:rPr>
        <w:t xml:space="preserve"> (B</w:t>
      </w:r>
      <w:r w:rsidRPr="00157473">
        <w:rPr>
          <w:rFonts w:ascii="Liberation Serif" w:hAnsi="Liberation Serif"/>
          <w:lang w:val="fr-CA"/>
        </w:rPr>
        <w:t>ibliothèque publique de San Francisco</w:t>
      </w:r>
      <w:r>
        <w:rPr>
          <w:rFonts w:ascii="Liberation Serif" w:hAnsi="Liberation Serif"/>
          <w:lang w:val="fr-CA"/>
        </w:rPr>
        <w:t>, depuis 2016).</w:t>
      </w:r>
    </w:p>
    <w:p w14:paraId="7057CF78" w14:textId="39E9E6FF" w:rsidR="00175556" w:rsidRPr="00E05764" w:rsidRDefault="00AE20EB" w:rsidP="00E05764">
      <w:pPr>
        <w:pStyle w:val="Paragraphedeliste"/>
        <w:numPr>
          <w:ilvl w:val="0"/>
          <w:numId w:val="1"/>
        </w:numPr>
        <w:rPr>
          <w:rStyle w:val="Lienhypertexte"/>
          <w:rFonts w:ascii="Liberation Serif" w:hAnsi="Liberation Serif"/>
          <w:color w:val="auto"/>
          <w:u w:val="none"/>
          <w:lang w:val="fr-CA"/>
        </w:rPr>
      </w:pPr>
      <w:r w:rsidRPr="00FD1D60">
        <w:rPr>
          <w:rStyle w:val="Lienhypertexte"/>
          <w:rFonts w:ascii="Liberation Serif" w:hAnsi="Liberation Serif"/>
          <w:color w:val="auto"/>
          <w:u w:val="none"/>
          <w:lang w:val="fr-CA"/>
        </w:rPr>
        <w:t xml:space="preserve">Après avoir assisté à </w:t>
      </w:r>
      <w:r>
        <w:rPr>
          <w:rStyle w:val="Lienhypertexte"/>
          <w:rFonts w:ascii="Liberation Serif" w:hAnsi="Liberation Serif"/>
          <w:color w:val="auto"/>
          <w:u w:val="none"/>
          <w:lang w:val="fr-CA"/>
        </w:rPr>
        <w:t>la</w:t>
      </w:r>
      <w:r w:rsidRPr="00FD1D60">
        <w:rPr>
          <w:rStyle w:val="Lienhypertexte"/>
          <w:rFonts w:ascii="Liberation Serif" w:hAnsi="Liberation Serif"/>
          <w:color w:val="auto"/>
          <w:u w:val="none"/>
          <w:lang w:val="fr-CA"/>
        </w:rPr>
        <w:t xml:space="preserve"> conférence "Comment deux bibliothèques </w:t>
      </w:r>
      <w:r>
        <w:rPr>
          <w:rStyle w:val="Lienhypertexte"/>
          <w:rFonts w:ascii="Liberation Serif" w:hAnsi="Liberation Serif"/>
          <w:color w:val="auto"/>
          <w:u w:val="none"/>
          <w:lang w:val="fr-CA"/>
        </w:rPr>
        <w:t xml:space="preserve">ont </w:t>
      </w:r>
      <w:r w:rsidRPr="00FD1D60">
        <w:rPr>
          <w:rStyle w:val="Lienhypertexte"/>
          <w:rFonts w:ascii="Liberation Serif" w:hAnsi="Liberation Serif"/>
          <w:color w:val="auto"/>
          <w:u w:val="none"/>
          <w:lang w:val="fr-CA"/>
        </w:rPr>
        <w:t>arrêt</w:t>
      </w:r>
      <w:r>
        <w:rPr>
          <w:rStyle w:val="Lienhypertexte"/>
          <w:rFonts w:ascii="Liberation Serif" w:hAnsi="Liberation Serif"/>
          <w:color w:val="auto"/>
          <w:u w:val="none"/>
          <w:lang w:val="fr-CA"/>
        </w:rPr>
        <w:t>é</w:t>
      </w:r>
      <w:r w:rsidRPr="00FD1D60">
        <w:rPr>
          <w:rStyle w:val="Lienhypertexte"/>
          <w:rFonts w:ascii="Liberation Serif" w:hAnsi="Liberation Serif"/>
          <w:color w:val="auto"/>
          <w:u w:val="none"/>
          <w:lang w:val="fr-CA"/>
        </w:rPr>
        <w:t xml:space="preserve"> </w:t>
      </w:r>
      <w:r>
        <w:rPr>
          <w:rStyle w:val="Lienhypertexte"/>
          <w:rFonts w:ascii="Liberation Serif" w:hAnsi="Liberation Serif"/>
          <w:color w:val="auto"/>
          <w:u w:val="none"/>
          <w:lang w:val="fr-CA"/>
        </w:rPr>
        <w:t xml:space="preserve">leur club de </w:t>
      </w:r>
      <w:r w:rsidRPr="00FD1D60">
        <w:rPr>
          <w:rStyle w:val="Lienhypertexte"/>
          <w:rFonts w:ascii="Liberation Serif" w:hAnsi="Liberation Serif"/>
          <w:color w:val="auto"/>
          <w:u w:val="none"/>
          <w:lang w:val="fr-CA"/>
        </w:rPr>
        <w:t xml:space="preserve">lecture d'été et </w:t>
      </w:r>
      <w:r>
        <w:rPr>
          <w:rStyle w:val="Lienhypertexte"/>
          <w:rFonts w:ascii="Liberation Serif" w:hAnsi="Liberation Serif"/>
          <w:color w:val="auto"/>
          <w:u w:val="none"/>
          <w:lang w:val="fr-CA"/>
        </w:rPr>
        <w:t xml:space="preserve">comment </w:t>
      </w:r>
      <w:r w:rsidRPr="00FD1D60">
        <w:rPr>
          <w:rStyle w:val="Lienhypertexte"/>
          <w:rFonts w:ascii="Liberation Serif" w:hAnsi="Liberation Serif"/>
          <w:color w:val="auto"/>
          <w:u w:val="none"/>
          <w:lang w:val="fr-CA"/>
        </w:rPr>
        <w:t xml:space="preserve">vous pouvez </w:t>
      </w:r>
      <w:r>
        <w:rPr>
          <w:rStyle w:val="Lienhypertexte"/>
          <w:rFonts w:ascii="Liberation Serif" w:hAnsi="Liberation Serif"/>
          <w:color w:val="auto"/>
          <w:u w:val="none"/>
          <w:lang w:val="fr-CA"/>
        </w:rPr>
        <w:t xml:space="preserve">le faire </w:t>
      </w:r>
      <w:r w:rsidRPr="00FD1D60">
        <w:rPr>
          <w:rStyle w:val="Lienhypertexte"/>
          <w:rFonts w:ascii="Liberation Serif" w:hAnsi="Liberation Serif"/>
          <w:color w:val="auto"/>
          <w:u w:val="none"/>
          <w:lang w:val="fr-CA"/>
        </w:rPr>
        <w:t xml:space="preserve">aussi", la </w:t>
      </w:r>
      <w:r>
        <w:rPr>
          <w:rStyle w:val="Lienhypertexte"/>
          <w:rFonts w:ascii="Liberation Serif" w:hAnsi="Liberation Serif"/>
          <w:color w:val="auto"/>
          <w:u w:val="none"/>
          <w:lang w:val="fr-CA"/>
        </w:rPr>
        <w:t xml:space="preserve">bibliothèque </w:t>
      </w:r>
      <w:r w:rsidRPr="00FD1D60">
        <w:rPr>
          <w:rStyle w:val="Lienhypertexte"/>
          <w:rFonts w:ascii="Liberation Serif" w:hAnsi="Liberation Serif"/>
          <w:color w:val="auto"/>
          <w:u w:val="none"/>
          <w:lang w:val="fr-CA"/>
        </w:rPr>
        <w:t xml:space="preserve">a pris la décision audacieuse </w:t>
      </w:r>
      <w:r>
        <w:rPr>
          <w:rStyle w:val="Lienhypertexte"/>
          <w:rFonts w:ascii="Liberation Serif" w:hAnsi="Liberation Serif"/>
          <w:color w:val="auto"/>
          <w:u w:val="none"/>
          <w:lang w:val="fr-CA"/>
        </w:rPr>
        <w:t>de remplacer son</w:t>
      </w:r>
      <w:r w:rsidRPr="00FD1D60">
        <w:rPr>
          <w:rStyle w:val="Lienhypertexte"/>
          <w:rFonts w:ascii="Liberation Serif" w:hAnsi="Liberation Serif"/>
          <w:color w:val="auto"/>
          <w:u w:val="none"/>
          <w:lang w:val="fr-CA"/>
        </w:rPr>
        <w:t xml:space="preserve"> programme traditionnel de </w:t>
      </w:r>
      <w:r>
        <w:rPr>
          <w:rStyle w:val="Lienhypertexte"/>
          <w:rFonts w:ascii="Liberation Serif" w:hAnsi="Liberation Serif"/>
          <w:color w:val="auto"/>
          <w:u w:val="none"/>
          <w:lang w:val="fr-CA"/>
        </w:rPr>
        <w:t xml:space="preserve">club de </w:t>
      </w:r>
      <w:r w:rsidRPr="00FD1D60">
        <w:rPr>
          <w:rStyle w:val="Lienhypertexte"/>
          <w:rFonts w:ascii="Liberation Serif" w:hAnsi="Liberation Serif"/>
          <w:color w:val="auto"/>
          <w:u w:val="none"/>
          <w:lang w:val="fr-CA"/>
        </w:rPr>
        <w:t xml:space="preserve">lecture d'été </w:t>
      </w:r>
      <w:r>
        <w:rPr>
          <w:rStyle w:val="Lienhypertexte"/>
          <w:rFonts w:ascii="Liberation Serif" w:hAnsi="Liberation Serif"/>
          <w:color w:val="auto"/>
          <w:u w:val="none"/>
          <w:lang w:val="fr-CA"/>
        </w:rPr>
        <w:t xml:space="preserve">par </w:t>
      </w:r>
      <w:r w:rsidRPr="00FD1D60">
        <w:rPr>
          <w:rStyle w:val="Lienhypertexte"/>
          <w:rFonts w:ascii="Liberation Serif" w:hAnsi="Liberation Serif"/>
          <w:color w:val="auto"/>
          <w:u w:val="none"/>
          <w:lang w:val="fr-CA"/>
        </w:rPr>
        <w:t>quelque chose de complètement nouveau</w:t>
      </w:r>
      <w:r>
        <w:rPr>
          <w:rStyle w:val="Lienhypertexte"/>
          <w:rFonts w:ascii="Liberation Serif" w:hAnsi="Liberation Serif"/>
          <w:color w:val="auto"/>
          <w:u w:val="none"/>
          <w:lang w:val="fr-CA"/>
        </w:rPr>
        <w:t> :</w:t>
      </w:r>
      <w:r w:rsidRPr="00FD1D60">
        <w:rPr>
          <w:rStyle w:val="Lienhypertexte"/>
          <w:rFonts w:ascii="Liberation Serif" w:hAnsi="Liberation Serif"/>
          <w:color w:val="auto"/>
          <w:u w:val="none"/>
          <w:lang w:val="fr-CA"/>
        </w:rPr>
        <w:t xml:space="preserve"> "</w:t>
      </w:r>
      <w:hyperlink r:id="rId22" w:history="1">
        <w:r w:rsidRPr="00FD1D60">
          <w:rPr>
            <w:rStyle w:val="Lienhypertexte"/>
            <w:rFonts w:ascii="Liberation Serif" w:hAnsi="Liberation Serif"/>
            <w:lang w:val="fr-CA"/>
          </w:rPr>
          <w:t>Summer Playlist</w:t>
        </w:r>
      </w:hyperlink>
      <w:r w:rsidRPr="00FD1D60">
        <w:rPr>
          <w:rStyle w:val="Lienhypertexte"/>
          <w:rFonts w:ascii="Liberation Serif" w:hAnsi="Liberation Serif"/>
          <w:color w:val="auto"/>
          <w:u w:val="none"/>
          <w:lang w:val="fr-CA"/>
        </w:rPr>
        <w:t xml:space="preserve">", </w:t>
      </w:r>
      <w:r>
        <w:rPr>
          <w:rStyle w:val="Lienhypertexte"/>
          <w:rFonts w:ascii="Liberation Serif" w:hAnsi="Liberation Serif"/>
          <w:color w:val="auto"/>
          <w:u w:val="none"/>
          <w:lang w:val="fr-CA"/>
        </w:rPr>
        <w:t>vise</w:t>
      </w:r>
      <w:r w:rsidRPr="00FD1D60">
        <w:rPr>
          <w:rStyle w:val="Lienhypertexte"/>
          <w:rFonts w:ascii="Liberation Serif" w:hAnsi="Liberation Serif"/>
          <w:color w:val="auto"/>
          <w:u w:val="none"/>
          <w:lang w:val="fr-CA"/>
        </w:rPr>
        <w:t xml:space="preserve"> à encourager davantage de résidents de la région de Rochester à lire, explorer, créer et se connecter. Grâce à une combinaison de bouche à oreille, d</w:t>
      </w:r>
      <w:r>
        <w:rPr>
          <w:rStyle w:val="Lienhypertexte"/>
          <w:rFonts w:ascii="Liberation Serif" w:hAnsi="Liberation Serif"/>
          <w:color w:val="auto"/>
          <w:u w:val="none"/>
          <w:lang w:val="fr-CA"/>
        </w:rPr>
        <w:t xml:space="preserve">’utilisation stratégique des </w:t>
      </w:r>
      <w:r w:rsidRPr="00FD1D60">
        <w:rPr>
          <w:rStyle w:val="Lienhypertexte"/>
          <w:rFonts w:ascii="Liberation Serif" w:hAnsi="Liberation Serif"/>
          <w:color w:val="auto"/>
          <w:u w:val="none"/>
          <w:lang w:val="fr-CA"/>
        </w:rPr>
        <w:t xml:space="preserve">médias sociaux et </w:t>
      </w:r>
      <w:r>
        <w:rPr>
          <w:rStyle w:val="Lienhypertexte"/>
          <w:rFonts w:ascii="Liberation Serif" w:hAnsi="Liberation Serif"/>
          <w:color w:val="auto"/>
          <w:u w:val="none"/>
          <w:lang w:val="fr-CA"/>
        </w:rPr>
        <w:t>de publicités</w:t>
      </w:r>
      <w:r w:rsidRPr="00FD1D60">
        <w:rPr>
          <w:rStyle w:val="Lienhypertexte"/>
          <w:rFonts w:ascii="Liberation Serif" w:hAnsi="Liberation Serif"/>
          <w:color w:val="auto"/>
          <w:u w:val="none"/>
          <w:lang w:val="fr-CA"/>
        </w:rPr>
        <w:t xml:space="preserve"> créatives, la participation au programme d'été de la bibliothèque a augmenté de 52 % par rapport à l'année précédente. En outre, 82 % des participants ont acquis une nouvelle compétence, appris un nouveau fait ou essayé quelque chose de nouveau</w:t>
      </w:r>
      <w:r>
        <w:rPr>
          <w:rStyle w:val="Lienhypertexte"/>
          <w:rFonts w:ascii="Liberation Serif" w:hAnsi="Liberation Serif"/>
          <w:color w:val="auto"/>
          <w:u w:val="none"/>
          <w:lang w:val="fr-CA"/>
        </w:rPr>
        <w:t xml:space="preserve"> au cours de leur été</w:t>
      </w:r>
      <w:r w:rsidRPr="00FD1D60">
        <w:rPr>
          <w:rStyle w:val="Lienhypertexte"/>
          <w:rFonts w:ascii="Liberation Serif" w:hAnsi="Liberation Serif"/>
          <w:color w:val="auto"/>
          <w:u w:val="none"/>
          <w:lang w:val="fr-CA"/>
        </w:rPr>
        <w:t xml:space="preserve">. 53 % des participants </w:t>
      </w:r>
      <w:r w:rsidR="00467399">
        <w:rPr>
          <w:rStyle w:val="Lienhypertexte"/>
          <w:rFonts w:ascii="Liberation Serif" w:hAnsi="Liberation Serif"/>
          <w:color w:val="auto"/>
          <w:u w:val="none"/>
          <w:lang w:val="fr-CA"/>
        </w:rPr>
        <w:t>ont déclaré en savoir</w:t>
      </w:r>
      <w:r w:rsidRPr="00FD1D60">
        <w:rPr>
          <w:rStyle w:val="Lienhypertexte"/>
          <w:rFonts w:ascii="Liberation Serif" w:hAnsi="Liberation Serif"/>
          <w:color w:val="auto"/>
          <w:u w:val="none"/>
          <w:lang w:val="fr-CA"/>
        </w:rPr>
        <w:t xml:space="preserve"> davantage sur leur communauté.</w:t>
      </w:r>
      <w:r>
        <w:rPr>
          <w:rStyle w:val="Lienhypertexte"/>
          <w:rFonts w:ascii="Liberation Serif" w:hAnsi="Liberation Serif"/>
          <w:color w:val="auto"/>
          <w:u w:val="none"/>
          <w:lang w:val="fr-CA"/>
        </w:rPr>
        <w:t xml:space="preserve"> (Kits et concours d’été avec des </w:t>
      </w:r>
      <w:r>
        <w:rPr>
          <w:rStyle w:val="Lienhypertexte"/>
          <w:rFonts w:ascii="Liberation Serif" w:hAnsi="Liberation Serif"/>
          <w:color w:val="auto"/>
          <w:u w:val="none"/>
          <w:lang w:val="fr-CA"/>
        </w:rPr>
        <w:lastRenderedPageBreak/>
        <w:t>propositions d’activités journalières pour tous les âges encourageant à sortir dehors, essayer de nouvelles choses, rencontrer de nouvelles personnes…) (</w:t>
      </w:r>
      <w:r w:rsidRPr="00FD1D60">
        <w:rPr>
          <w:rStyle w:val="Lienhypertexte"/>
          <w:rFonts w:ascii="Liberation Serif" w:hAnsi="Liberation Serif"/>
          <w:color w:val="auto"/>
          <w:u w:val="none"/>
          <w:lang w:val="fr-CA"/>
        </w:rPr>
        <w:t>bibliothèque publique de Rochester</w:t>
      </w:r>
      <w:r>
        <w:rPr>
          <w:rStyle w:val="Lienhypertexte"/>
          <w:rFonts w:ascii="Liberation Serif" w:hAnsi="Liberation Serif"/>
          <w:color w:val="auto"/>
          <w:u w:val="none"/>
          <w:lang w:val="fr-CA"/>
        </w:rPr>
        <w:t>, depuis 2017)</w:t>
      </w:r>
      <w:r w:rsidR="00175556">
        <w:rPr>
          <w:rStyle w:val="Lienhypertexte"/>
          <w:rFonts w:ascii="Liberation Serif" w:hAnsi="Liberation Serif"/>
          <w:color w:val="auto"/>
          <w:u w:val="none"/>
          <w:lang w:val="fr-CA"/>
        </w:rPr>
        <w:t>.</w:t>
      </w:r>
    </w:p>
    <w:p w14:paraId="148128F9" w14:textId="77777777" w:rsidR="00467399" w:rsidRPr="00467399" w:rsidRDefault="00467399" w:rsidP="00467399">
      <w:pPr>
        <w:pStyle w:val="Paragraphedeliste"/>
        <w:rPr>
          <w:rFonts w:ascii="Liberation Serif" w:hAnsi="Liberation Serif"/>
          <w:lang w:val="fr-CA"/>
        </w:rPr>
      </w:pPr>
    </w:p>
    <w:p w14:paraId="4D8DAF0D" w14:textId="7E628764" w:rsidR="00467399" w:rsidRPr="001C3F52" w:rsidRDefault="00467399" w:rsidP="00467399">
      <w:pPr>
        <w:pStyle w:val="Paragraphedeliste"/>
        <w:numPr>
          <w:ilvl w:val="0"/>
          <w:numId w:val="1"/>
        </w:numPr>
        <w:rPr>
          <w:rStyle w:val="Lienhypertexte"/>
          <w:rFonts w:ascii="Liberation Serif" w:hAnsi="Liberation Serif"/>
          <w:color w:val="auto"/>
          <w:u w:val="none"/>
          <w:lang w:val="fr-CA"/>
        </w:rPr>
      </w:pPr>
      <w:r w:rsidRPr="00B25D1D">
        <w:rPr>
          <w:rFonts w:ascii="Liberation Serif" w:hAnsi="Liberation Serif"/>
          <w:lang w:val="fr-CA"/>
        </w:rPr>
        <w:t xml:space="preserve">La </w:t>
      </w:r>
      <w:proofErr w:type="spellStart"/>
      <w:r w:rsidRPr="00B25D1D">
        <w:rPr>
          <w:rFonts w:ascii="Liberation Serif" w:hAnsi="Liberation Serif"/>
          <w:lang w:val="fr-CA"/>
        </w:rPr>
        <w:t>Northern</w:t>
      </w:r>
      <w:proofErr w:type="spellEnd"/>
      <w:r w:rsidRPr="00B25D1D">
        <w:rPr>
          <w:rFonts w:ascii="Liberation Serif" w:hAnsi="Liberation Serif"/>
          <w:lang w:val="fr-CA"/>
        </w:rPr>
        <w:t xml:space="preserve"> Onondaga Public Library (État de New-York) a construit un jardin-bibliothèque. Lorsque les membres de la communauté ont exprimé leur intérêt à en apprendre davantage sur le jardinage et l’agriculture, les bibliothécaires ont fait plus qu’acheter des livres et organiser des séances de discussion sur le sujet. Ils et elles ont construit une ferme. La communauté a labouré un terrain à côté de la bibliothèque. Ce terrain a été divisé en parcelles et les gens ont pu « emprunter » une parcelle pour la saison. Ainsi, les membres de la communauté ayant peu d’expérience en jardinage ou ne possédant pas de cour arrière ont pu travailler leur propre parcelle, en plus d’obtenir des conseils des expert</w:t>
      </w:r>
      <w:r>
        <w:rPr>
          <w:rFonts w:ascii="Liberation Serif" w:hAnsi="Liberation Serif"/>
          <w:lang w:val="fr-CA"/>
        </w:rPr>
        <w:t>-</w:t>
      </w:r>
      <w:r w:rsidRPr="00B25D1D">
        <w:rPr>
          <w:rFonts w:ascii="Liberation Serif" w:hAnsi="Liberation Serif"/>
          <w:lang w:val="fr-CA"/>
        </w:rPr>
        <w:t>e</w:t>
      </w:r>
      <w:r>
        <w:rPr>
          <w:rFonts w:ascii="Liberation Serif" w:hAnsi="Liberation Serif"/>
          <w:lang w:val="fr-CA"/>
        </w:rPr>
        <w:t>-</w:t>
      </w:r>
      <w:r w:rsidRPr="00B25D1D">
        <w:rPr>
          <w:rFonts w:ascii="Liberation Serif" w:hAnsi="Liberation Serif"/>
          <w:lang w:val="fr-CA"/>
        </w:rPr>
        <w:t>s de la communauté. Cela a entraîné une série de discussions et d’activités reliées qui étaient toutes fermement (excusez le jeu de mots) ancrées dans la pratique. Après la moisson, l’excès de la récolte a été expédié aux banques alimentaires locales. Ce qui a débuté comme une discussion sur le jardinage est devenu une plate-forme élargie pour en apprendre sur la nutrition, l’achat local et bien d’autres sujets. Les garçons scouts ont construit des platebandes surélevées. Les filles scoutes ont construit l</w:t>
      </w:r>
      <w:proofErr w:type="gramStart"/>
      <w:r w:rsidRPr="00B25D1D">
        <w:rPr>
          <w:rFonts w:ascii="Liberation Serif" w:hAnsi="Liberation Serif"/>
          <w:lang w:val="fr-CA"/>
        </w:rPr>
        <w:t>’«</w:t>
      </w:r>
      <w:proofErr w:type="gramEnd"/>
      <w:r w:rsidRPr="00B25D1D">
        <w:rPr>
          <w:rFonts w:ascii="Liberation Serif" w:hAnsi="Liberation Serif"/>
          <w:lang w:val="fr-CA"/>
        </w:rPr>
        <w:t xml:space="preserve"> Hôtel des insectes » pour attirer les insectes nécessaires à l’agriculture biologique, mais aussi pour former la communauté à cette pratique. </w:t>
      </w:r>
      <w:r w:rsidRPr="001C3F52">
        <w:rPr>
          <w:rFonts w:ascii="Liberation Serif" w:hAnsi="Liberation Serif"/>
          <w:lang w:val="fr-CA"/>
        </w:rPr>
        <w:t>(</w:t>
      </w:r>
      <w:proofErr w:type="gramStart"/>
      <w:r w:rsidRPr="001C3F52">
        <w:rPr>
          <w:rFonts w:ascii="Liberation Serif" w:hAnsi="Liberation Serif"/>
          <w:lang w:val="fr-CA"/>
        </w:rPr>
        <w:t>voir</w:t>
      </w:r>
      <w:proofErr w:type="gramEnd"/>
      <w:r w:rsidRPr="001C3F52">
        <w:rPr>
          <w:rFonts w:ascii="Liberation Serif" w:hAnsi="Liberation Serif"/>
          <w:lang w:val="fr-CA"/>
        </w:rPr>
        <w:t xml:space="preserve"> aussi </w:t>
      </w:r>
      <w:r w:rsidR="001C3F52" w:rsidRPr="001C3F52">
        <w:rPr>
          <w:rFonts w:ascii="Liberation Serif" w:hAnsi="Liberation Serif"/>
          <w:lang w:val="fr-CA"/>
        </w:rPr>
        <w:t>sur ce même thèm</w:t>
      </w:r>
      <w:r w:rsidR="001C3F52">
        <w:rPr>
          <w:rFonts w:ascii="Liberation Serif" w:hAnsi="Liberation Serif"/>
          <w:lang w:val="fr-CA"/>
        </w:rPr>
        <w:t>e des jardins où on apprend</w:t>
      </w:r>
      <w:r w:rsidR="001C3F52" w:rsidRPr="001C3F52">
        <w:rPr>
          <w:rFonts w:ascii="Liberation Serif" w:hAnsi="Liberation Serif"/>
          <w:lang w:val="fr-CA"/>
        </w:rPr>
        <w:t xml:space="preserve">, </w:t>
      </w:r>
      <w:r w:rsidRPr="001C3F52">
        <w:rPr>
          <w:rFonts w:ascii="Liberation Serif" w:hAnsi="Liberation Serif"/>
          <w:lang w:val="fr-CA"/>
        </w:rPr>
        <w:t xml:space="preserve">la conférence « </w:t>
      </w:r>
      <w:hyperlink r:id="rId23" w:history="1">
        <w:proofErr w:type="spellStart"/>
        <w:r w:rsidRPr="001C3F52">
          <w:rPr>
            <w:rStyle w:val="Lienhypertexte"/>
            <w:rFonts w:ascii="Liberation Serif" w:hAnsi="Liberation Serif"/>
            <w:lang w:val="fr-CA"/>
          </w:rPr>
          <w:t>What</w:t>
        </w:r>
        <w:proofErr w:type="spellEnd"/>
        <w:r w:rsidRPr="001C3F52">
          <w:rPr>
            <w:rStyle w:val="Lienhypertexte"/>
            <w:rFonts w:ascii="Liberation Serif" w:hAnsi="Liberation Serif"/>
            <w:lang w:val="fr-CA"/>
          </w:rPr>
          <w:t xml:space="preserve"> to </w:t>
        </w:r>
        <w:proofErr w:type="spellStart"/>
        <w:r w:rsidRPr="001C3F52">
          <w:rPr>
            <w:rStyle w:val="Lienhypertexte"/>
            <w:rFonts w:ascii="Liberation Serif" w:hAnsi="Liberation Serif"/>
            <w:lang w:val="fr-CA"/>
          </w:rPr>
          <w:t>expect</w:t>
        </w:r>
        <w:proofErr w:type="spellEnd"/>
        <w:r w:rsidRPr="001C3F52">
          <w:rPr>
            <w:rStyle w:val="Lienhypertexte"/>
            <w:rFonts w:ascii="Liberation Serif" w:hAnsi="Liberation Serif"/>
            <w:lang w:val="fr-CA"/>
          </w:rPr>
          <w:t xml:space="preserve"> </w:t>
        </w:r>
        <w:proofErr w:type="spellStart"/>
        <w:r w:rsidRPr="001C3F52">
          <w:rPr>
            <w:rStyle w:val="Lienhypertexte"/>
            <w:rFonts w:ascii="Liberation Serif" w:hAnsi="Liberation Serif"/>
            <w:lang w:val="fr-CA"/>
          </w:rPr>
          <w:t>from</w:t>
        </w:r>
        <w:proofErr w:type="spellEnd"/>
        <w:r w:rsidRPr="001C3F52">
          <w:rPr>
            <w:rStyle w:val="Lienhypertexte"/>
            <w:rFonts w:ascii="Liberation Serif" w:hAnsi="Liberation Serif"/>
            <w:lang w:val="fr-CA"/>
          </w:rPr>
          <w:t xml:space="preserve"> </w:t>
        </w:r>
        <w:proofErr w:type="spellStart"/>
        <w:r w:rsidRPr="001C3F52">
          <w:rPr>
            <w:rStyle w:val="Lienhypertexte"/>
            <w:rFonts w:ascii="Liberation Serif" w:hAnsi="Liberation Serif"/>
            <w:lang w:val="fr-CA"/>
          </w:rPr>
          <w:t>libraries</w:t>
        </w:r>
        <w:proofErr w:type="spellEnd"/>
        <w:r w:rsidRPr="001C3F52">
          <w:rPr>
            <w:rStyle w:val="Lienhypertexte"/>
            <w:rFonts w:ascii="Liberation Serif" w:hAnsi="Liberation Serif"/>
            <w:lang w:val="fr-CA"/>
          </w:rPr>
          <w:t xml:space="preserve"> in the 21st century</w:t>
        </w:r>
      </w:hyperlink>
      <w:r w:rsidRPr="001C3F52">
        <w:rPr>
          <w:rFonts w:ascii="Liberation Serif" w:hAnsi="Liberation Serif"/>
          <w:lang w:val="fr-CA"/>
        </w:rPr>
        <w:t xml:space="preserve">” de Pam </w:t>
      </w:r>
      <w:proofErr w:type="spellStart"/>
      <w:r w:rsidRPr="001C3F52">
        <w:rPr>
          <w:rFonts w:ascii="Liberation Serif" w:hAnsi="Liberation Serif"/>
          <w:lang w:val="fr-CA"/>
        </w:rPr>
        <w:t>Sandlian</w:t>
      </w:r>
      <w:proofErr w:type="spellEnd"/>
      <w:r w:rsidRPr="001C3F52">
        <w:rPr>
          <w:rFonts w:ascii="Liberation Serif" w:hAnsi="Liberation Serif"/>
          <w:lang w:val="fr-CA"/>
        </w:rPr>
        <w:t xml:space="preserve"> Smith (2013)</w:t>
      </w:r>
      <w:r w:rsidR="001C3F52" w:rsidRPr="001C3F52">
        <w:rPr>
          <w:rFonts w:ascii="Liberation Serif" w:hAnsi="Liberation Serif"/>
          <w:lang w:val="fr-CA"/>
        </w:rPr>
        <w:t>.</w:t>
      </w:r>
    </w:p>
    <w:p w14:paraId="53465DEA" w14:textId="26EED170" w:rsidR="00467399" w:rsidRDefault="00467399" w:rsidP="00AE20EB">
      <w:pPr>
        <w:pStyle w:val="Paragraphedeliste"/>
        <w:numPr>
          <w:ilvl w:val="0"/>
          <w:numId w:val="1"/>
        </w:numPr>
        <w:rPr>
          <w:rFonts w:ascii="Liberation Serif" w:hAnsi="Liberation Serif"/>
          <w:lang w:val="fr-CA"/>
        </w:rPr>
      </w:pPr>
      <w:r w:rsidRPr="005A3B5F">
        <w:rPr>
          <w:rFonts w:ascii="Liberation Serif" w:hAnsi="Liberation Serif"/>
          <w:lang w:val="fr-CA"/>
        </w:rPr>
        <w:t>Une bibliothèque conduit un projet depuis 11 ans avec les jardins solidaires de la commune; En termes de collection : acquisitions en fonction des thématiques travaillées par le collectif. En terme</w:t>
      </w:r>
      <w:r>
        <w:rPr>
          <w:rFonts w:ascii="Liberation Serif" w:hAnsi="Liberation Serif"/>
          <w:lang w:val="fr-CA"/>
        </w:rPr>
        <w:t>s</w:t>
      </w:r>
      <w:r w:rsidRPr="005A3B5F">
        <w:rPr>
          <w:rFonts w:ascii="Liberation Serif" w:hAnsi="Liberation Serif"/>
          <w:lang w:val="fr-CA"/>
        </w:rPr>
        <w:t xml:space="preserve"> de médiation : accueil des jardiniers l'hiver pour des ateliers documentaires à la bib</w:t>
      </w:r>
      <w:r>
        <w:rPr>
          <w:rFonts w:ascii="Liberation Serif" w:hAnsi="Liberation Serif"/>
          <w:lang w:val="fr-CA"/>
        </w:rPr>
        <w:t>liothèque</w:t>
      </w:r>
      <w:r w:rsidRPr="005A3B5F">
        <w:rPr>
          <w:rFonts w:ascii="Liberation Serif" w:hAnsi="Liberation Serif"/>
          <w:lang w:val="fr-CA"/>
        </w:rPr>
        <w:t xml:space="preserve"> ; En terme</w:t>
      </w:r>
      <w:r>
        <w:rPr>
          <w:rFonts w:ascii="Liberation Serif" w:hAnsi="Liberation Serif"/>
          <w:lang w:val="fr-CA"/>
        </w:rPr>
        <w:t>s</w:t>
      </w:r>
      <w:r w:rsidRPr="005A3B5F">
        <w:rPr>
          <w:rFonts w:ascii="Liberation Serif" w:hAnsi="Liberation Serif"/>
          <w:lang w:val="fr-CA"/>
        </w:rPr>
        <w:t xml:space="preserve"> de littératies : alphabétisation pour une partie des jardiniers non francophones ; En terme</w:t>
      </w:r>
      <w:r>
        <w:rPr>
          <w:rFonts w:ascii="Liberation Serif" w:hAnsi="Liberation Serif"/>
          <w:lang w:val="fr-CA"/>
        </w:rPr>
        <w:t>s</w:t>
      </w:r>
      <w:r w:rsidRPr="005A3B5F">
        <w:rPr>
          <w:rFonts w:ascii="Liberation Serif" w:hAnsi="Liberation Serif"/>
          <w:lang w:val="fr-CA"/>
        </w:rPr>
        <w:t xml:space="preserve"> d’accueil : création d'animation en commun, inclusion (France)</w:t>
      </w:r>
    </w:p>
    <w:p w14:paraId="32E5815E" w14:textId="77777777" w:rsidR="00467399" w:rsidRPr="00467399" w:rsidRDefault="00467399" w:rsidP="00467399">
      <w:pPr>
        <w:pStyle w:val="Paragraphedeliste"/>
        <w:rPr>
          <w:rFonts w:ascii="Liberation Serif" w:hAnsi="Liberation Serif"/>
          <w:lang w:val="fr-CA"/>
        </w:rPr>
      </w:pPr>
    </w:p>
    <w:p w14:paraId="66D3313C" w14:textId="5B1F0EFF" w:rsidR="00467399" w:rsidRDefault="00467399" w:rsidP="005E4FD9">
      <w:pPr>
        <w:pStyle w:val="Paragraphedeliste"/>
        <w:numPr>
          <w:ilvl w:val="0"/>
          <w:numId w:val="1"/>
        </w:numPr>
        <w:rPr>
          <w:rFonts w:ascii="Liberation Serif" w:hAnsi="Liberation Serif"/>
          <w:lang w:val="fr-CA"/>
        </w:rPr>
      </w:pPr>
      <w:r w:rsidRPr="00126070">
        <w:rPr>
          <w:rFonts w:ascii="Liberation Serif" w:hAnsi="Liberation Serif"/>
          <w:lang w:val="fr-CA"/>
        </w:rPr>
        <w:t xml:space="preserve">Le </w:t>
      </w:r>
      <w:hyperlink r:id="rId24" w:history="1">
        <w:r w:rsidRPr="00467399">
          <w:rPr>
            <w:rStyle w:val="Lienhypertexte"/>
            <w:rFonts w:ascii="Liberation Serif" w:hAnsi="Liberation Serif"/>
            <w:lang w:val="fr-CA"/>
          </w:rPr>
          <w:t>programme des jeunes ambassadeurs de l'école intermédiaire de Batesville</w:t>
        </w:r>
      </w:hyperlink>
      <w:r w:rsidRPr="00126070">
        <w:rPr>
          <w:rFonts w:ascii="Liberation Serif" w:hAnsi="Liberation Serif"/>
          <w:lang w:val="fr-CA"/>
        </w:rPr>
        <w:t xml:space="preserve"> utilise le club de lecture comme tremplin de sensibilisation aux ODD : activités de recherche, écoute de conférenciers invités et participation à des projets spéciaux. Les Ambassadeurs juniors organisent ensuite des présentations dans chaque classe afin d'impliquer les élèves dans toute l'école. </w:t>
      </w:r>
    </w:p>
    <w:p w14:paraId="518F3FCD" w14:textId="57573CD4" w:rsidR="00434B5C" w:rsidRPr="00434B5C" w:rsidRDefault="00B27F9A" w:rsidP="00434B5C">
      <w:pPr>
        <w:pStyle w:val="Paragraphedeliste"/>
        <w:numPr>
          <w:ilvl w:val="0"/>
          <w:numId w:val="1"/>
        </w:numPr>
        <w:rPr>
          <w:rFonts w:ascii="Liberation Serif" w:hAnsi="Liberation Serif" w:cs="Liberation Serif"/>
          <w:lang w:val="fr-CA"/>
        </w:rPr>
      </w:pPr>
      <w:r w:rsidRPr="00434B5C">
        <w:rPr>
          <w:rFonts w:ascii="Liberation Serif" w:hAnsi="Liberation Serif" w:cs="Liberation Serif"/>
          <w:lang w:val="fr-CA"/>
        </w:rPr>
        <w:t>« </w:t>
      </w:r>
      <w:proofErr w:type="spellStart"/>
      <w:r w:rsidR="007B6640">
        <w:fldChar w:fldCharType="begin"/>
      </w:r>
      <w:r w:rsidR="007B6640" w:rsidRPr="00865B56">
        <w:rPr>
          <w:lang w:val="fr-CA"/>
        </w:rPr>
        <w:instrText xml:space="preserve"> HYPERLINK "https://www.bklynlibrary.org/calendar/climate-reads-parable-virtual-20200922" </w:instrText>
      </w:r>
      <w:r w:rsidR="007B6640">
        <w:fldChar w:fldCharType="separate"/>
      </w:r>
      <w:r w:rsidRPr="00C90486">
        <w:rPr>
          <w:rStyle w:val="Lienhypertexte"/>
          <w:rFonts w:ascii="Liberation Serif" w:hAnsi="Liberation Serif" w:cs="Liberation Serif"/>
          <w:lang w:val="fr-CA"/>
        </w:rPr>
        <w:t>Climate</w:t>
      </w:r>
      <w:proofErr w:type="spellEnd"/>
      <w:r w:rsidRPr="00C90486">
        <w:rPr>
          <w:rStyle w:val="Lienhypertexte"/>
          <w:rFonts w:ascii="Liberation Serif" w:hAnsi="Liberation Serif" w:cs="Liberation Serif"/>
          <w:lang w:val="fr-CA"/>
        </w:rPr>
        <w:t xml:space="preserve"> </w:t>
      </w:r>
      <w:proofErr w:type="spellStart"/>
      <w:r w:rsidRPr="00C90486">
        <w:rPr>
          <w:rStyle w:val="Lienhypertexte"/>
          <w:rFonts w:ascii="Liberation Serif" w:hAnsi="Liberation Serif" w:cs="Liberation Serif"/>
          <w:lang w:val="fr-CA"/>
        </w:rPr>
        <w:t>read</w:t>
      </w:r>
      <w:proofErr w:type="spellEnd"/>
      <w:r w:rsidRPr="00C90486">
        <w:rPr>
          <w:rStyle w:val="Lienhypertexte"/>
          <w:rFonts w:ascii="Liberation Serif" w:hAnsi="Liberation Serif" w:cs="Liberation Serif"/>
          <w:lang w:val="fr-CA"/>
        </w:rPr>
        <w:t> </w:t>
      </w:r>
      <w:r w:rsidR="007B6640">
        <w:rPr>
          <w:rStyle w:val="Lienhypertexte"/>
          <w:rFonts w:ascii="Liberation Serif" w:hAnsi="Liberation Serif" w:cs="Liberation Serif"/>
          <w:lang w:val="fr-CA"/>
        </w:rPr>
        <w:fldChar w:fldCharType="end"/>
      </w:r>
      <w:r>
        <w:rPr>
          <w:rFonts w:ascii="Liberation Serif" w:hAnsi="Liberation Serif" w:cs="Liberation Serif"/>
          <w:color w:val="44546A" w:themeColor="text2"/>
          <w:lang w:val="fr-CA"/>
        </w:rPr>
        <w:t xml:space="preserve">» : </w:t>
      </w:r>
      <w:r>
        <w:rPr>
          <w:rFonts w:ascii="Liberation Serif" w:hAnsi="Liberation Serif" w:cs="Liberation Serif"/>
          <w:lang w:val="fr-CA"/>
        </w:rPr>
        <w:t xml:space="preserve">En collaboration avec les </w:t>
      </w:r>
      <w:r w:rsidRPr="00434B5C">
        <w:rPr>
          <w:rFonts w:ascii="Liberation Serif" w:hAnsi="Liberation Serif" w:cs="Liberation Serif"/>
          <w:lang w:val="fr-CA"/>
        </w:rPr>
        <w:t xml:space="preserve">auteurs du groupe </w:t>
      </w:r>
      <w:r>
        <w:rPr>
          <w:rFonts w:ascii="Liberation Serif" w:hAnsi="Liberation Serif" w:cs="Liberation Serif"/>
          <w:color w:val="44546A" w:themeColor="text2"/>
          <w:lang w:val="fr-CA"/>
        </w:rPr>
        <w:t>« </w:t>
      </w:r>
      <w:proofErr w:type="spellStart"/>
      <w:r w:rsidR="007B6640">
        <w:fldChar w:fldCharType="begin"/>
      </w:r>
      <w:r w:rsidR="007B6640" w:rsidRPr="00865B56">
        <w:rPr>
          <w:lang w:val="fr-CA"/>
        </w:rPr>
        <w:instrText xml:space="preserve"> HYPERLINK "file:///C:\\Users\\Pascale\\Documents\\Projet%20ERE%20et%20bibliothèques\\3.%20Centre%20d'apprentissage\\xrrebelnyc.wordpress.com" </w:instrText>
      </w:r>
      <w:r w:rsidR="007B6640">
        <w:fldChar w:fldCharType="separate"/>
      </w:r>
      <w:r w:rsidRPr="00CE6C21">
        <w:rPr>
          <w:rStyle w:val="Lienhypertexte"/>
          <w:rFonts w:ascii="Liberation Serif" w:hAnsi="Liberation Serif" w:cs="Liberation Serif"/>
          <w:lang w:val="fr-CA"/>
        </w:rPr>
        <w:t>Writers</w:t>
      </w:r>
      <w:proofErr w:type="spellEnd"/>
      <w:r w:rsidRPr="00CE6C21">
        <w:rPr>
          <w:rStyle w:val="Lienhypertexte"/>
          <w:rFonts w:ascii="Liberation Serif" w:hAnsi="Liberation Serif" w:cs="Liberation Serif"/>
          <w:lang w:val="fr-CA"/>
        </w:rPr>
        <w:t xml:space="preserve"> Rebel</w:t>
      </w:r>
      <w:r w:rsidR="007B6640">
        <w:rPr>
          <w:rStyle w:val="Lienhypertexte"/>
          <w:rFonts w:ascii="Liberation Serif" w:hAnsi="Liberation Serif" w:cs="Liberation Serif"/>
          <w:lang w:val="fr-CA"/>
        </w:rPr>
        <w:fldChar w:fldCharType="end"/>
      </w:r>
      <w:r>
        <w:rPr>
          <w:rFonts w:ascii="Liberation Serif" w:hAnsi="Liberation Serif" w:cs="Liberation Serif"/>
          <w:color w:val="44546A" w:themeColor="text2"/>
          <w:lang w:val="fr-CA"/>
        </w:rPr>
        <w:t> </w:t>
      </w:r>
      <w:r w:rsidRPr="00434B5C">
        <w:rPr>
          <w:rFonts w:ascii="Liberation Serif" w:hAnsi="Liberation Serif" w:cs="Liberation Serif"/>
          <w:lang w:val="fr-CA"/>
        </w:rPr>
        <w:t>» et des éditeurs</w:t>
      </w:r>
      <w:r>
        <w:rPr>
          <w:rFonts w:ascii="Liberation Serif" w:hAnsi="Liberation Serif" w:cs="Liberation Serif"/>
          <w:lang w:val="fr-CA"/>
        </w:rPr>
        <w:t>, l</w:t>
      </w:r>
      <w:r w:rsidRPr="00434B5C">
        <w:rPr>
          <w:rFonts w:ascii="Liberation Serif" w:hAnsi="Liberation Serif" w:cs="Liberation Serif"/>
          <w:lang w:val="fr-CA"/>
        </w:rPr>
        <w:t xml:space="preserve">es bibliothécaires de la Brooklyn Public Library </w:t>
      </w:r>
      <w:r>
        <w:rPr>
          <w:rFonts w:ascii="Liberation Serif" w:hAnsi="Liberation Serif" w:cs="Liberation Serif"/>
          <w:lang w:val="fr-CA"/>
        </w:rPr>
        <w:t>ont mis</w:t>
      </w:r>
      <w:r w:rsidR="00434B5C" w:rsidRPr="00434B5C">
        <w:rPr>
          <w:rFonts w:ascii="Liberation Serif" w:hAnsi="Liberation Serif" w:cs="Liberation Serif"/>
          <w:lang w:val="fr-CA"/>
        </w:rPr>
        <w:t xml:space="preserve"> en place </w:t>
      </w:r>
      <w:r>
        <w:rPr>
          <w:rFonts w:ascii="Liberation Serif" w:hAnsi="Liberation Serif" w:cs="Liberation Serif"/>
          <w:lang w:val="fr-CA"/>
        </w:rPr>
        <w:t>le</w:t>
      </w:r>
      <w:r w:rsidR="00434B5C" w:rsidRPr="00434B5C">
        <w:rPr>
          <w:rFonts w:ascii="Liberation Serif" w:hAnsi="Liberation Serif" w:cs="Liberation Serif"/>
          <w:lang w:val="fr-CA"/>
        </w:rPr>
        <w:t xml:space="preserve"> club de lecture virtuel </w:t>
      </w:r>
      <w:r w:rsidRPr="00434B5C">
        <w:rPr>
          <w:rFonts w:ascii="Liberation Serif" w:hAnsi="Liberation Serif" w:cs="Liberation Serif"/>
          <w:lang w:val="fr-CA"/>
        </w:rPr>
        <w:t xml:space="preserve">à l’échelle </w:t>
      </w:r>
      <w:r>
        <w:rPr>
          <w:rFonts w:ascii="Liberation Serif" w:hAnsi="Liberation Serif" w:cs="Liberation Serif"/>
          <w:lang w:val="fr-CA"/>
        </w:rPr>
        <w:t>des États-Unis</w:t>
      </w:r>
      <w:r w:rsidRPr="00434B5C">
        <w:rPr>
          <w:rFonts w:ascii="Liberation Serif" w:hAnsi="Liberation Serif" w:cs="Liberation Serif"/>
          <w:lang w:val="fr-CA"/>
        </w:rPr>
        <w:t xml:space="preserve"> </w:t>
      </w:r>
      <w:r w:rsidR="00434B5C" w:rsidRPr="00434B5C">
        <w:rPr>
          <w:rFonts w:ascii="Liberation Serif" w:hAnsi="Liberation Serif" w:cs="Liberation Serif"/>
          <w:lang w:val="fr-CA"/>
        </w:rPr>
        <w:t>sur la crise climatique et la justice environnementale</w:t>
      </w:r>
      <w:r>
        <w:rPr>
          <w:rFonts w:ascii="Liberation Serif" w:hAnsi="Liberation Serif" w:cs="Liberation Serif"/>
          <w:lang w:val="fr-CA"/>
        </w:rPr>
        <w:t xml:space="preserve">. Le choix de lecture mêle </w:t>
      </w:r>
      <w:r w:rsidR="00434B5C" w:rsidRPr="00434B5C">
        <w:rPr>
          <w:rFonts w:ascii="Liberation Serif" w:hAnsi="Liberation Serif" w:cs="Liberation Serif"/>
          <w:lang w:val="fr-CA"/>
        </w:rPr>
        <w:t>fiction et documentaires.</w:t>
      </w:r>
    </w:p>
    <w:p w14:paraId="5FB60984" w14:textId="6F5B8A24" w:rsidR="00AE20EB" w:rsidRPr="00467399" w:rsidRDefault="000C5F89" w:rsidP="00467399">
      <w:pPr>
        <w:pStyle w:val="Paragraphedeliste"/>
        <w:numPr>
          <w:ilvl w:val="0"/>
          <w:numId w:val="1"/>
        </w:numPr>
        <w:rPr>
          <w:rFonts w:ascii="Liberation Serif" w:hAnsi="Liberation Serif"/>
          <w:lang w:val="fr-CA"/>
        </w:rPr>
      </w:pPr>
      <w:hyperlink r:id="rId25" w:history="1">
        <w:r w:rsidR="00467399" w:rsidRPr="00467399">
          <w:rPr>
            <w:rStyle w:val="Lienhypertexte"/>
            <w:rFonts w:ascii="Liberation Serif" w:hAnsi="Liberation Serif"/>
          </w:rPr>
          <w:t>Planet People Project de la Northwest Regional Library</w:t>
        </w:r>
      </w:hyperlink>
      <w:r w:rsidR="00467399" w:rsidRPr="006F4C6E">
        <w:rPr>
          <w:rFonts w:ascii="Liberation Serif" w:hAnsi="Liberation Serif"/>
        </w:rPr>
        <w:t xml:space="preserve"> (Santa Rosa, CA). </w:t>
      </w:r>
      <w:r w:rsidR="00467399" w:rsidRPr="006F4C6E">
        <w:rPr>
          <w:rFonts w:ascii="Liberation Serif" w:hAnsi="Liberation Serif"/>
          <w:lang w:val="fr-CA"/>
        </w:rPr>
        <w:t xml:space="preserve">Chaque mois, la bibliothèque affiche pour son cercle de discussion une liste de documents sur un sujet spécifique concernant la durabilité. Les discussions sont suivies d'une présentation donnée par un expert local. Thèmes abordés : "économies alternatives (système d'échanges basé sur les banques de temps); restauration des écosystèmes (réintroduction des castors), systèmes alimentaires (le bétail comme agriculture régénérative), accès à la propriété en coopération, </w:t>
      </w:r>
      <w:proofErr w:type="spellStart"/>
      <w:r w:rsidR="00467399">
        <w:rPr>
          <w:rFonts w:ascii="Liberation Serif" w:hAnsi="Liberation Serif"/>
          <w:lang w:val="fr-CA"/>
        </w:rPr>
        <w:t>R</w:t>
      </w:r>
      <w:r w:rsidR="00467399" w:rsidRPr="006F4C6E">
        <w:rPr>
          <w:rFonts w:ascii="Liberation Serif" w:hAnsi="Liberation Serif"/>
          <w:lang w:val="fr-CA"/>
        </w:rPr>
        <w:t>epair</w:t>
      </w:r>
      <w:proofErr w:type="spellEnd"/>
      <w:r w:rsidR="00467399" w:rsidRPr="006F4C6E">
        <w:rPr>
          <w:rFonts w:ascii="Liberation Serif" w:hAnsi="Liberation Serif"/>
          <w:lang w:val="fr-CA"/>
        </w:rPr>
        <w:t xml:space="preserve"> café, technologies du paléolithique"... </w:t>
      </w:r>
    </w:p>
    <w:p w14:paraId="1589C3BC" w14:textId="64B77F9B" w:rsidR="006F4C6E" w:rsidRPr="00434B5C" w:rsidRDefault="00D62B77" w:rsidP="00D62B77">
      <w:pPr>
        <w:pStyle w:val="Paragraphedeliste"/>
        <w:numPr>
          <w:ilvl w:val="0"/>
          <w:numId w:val="1"/>
        </w:numPr>
        <w:rPr>
          <w:rStyle w:val="Lienhypertexte"/>
          <w:rFonts w:ascii="Liberation Serif" w:hAnsi="Liberation Serif"/>
          <w:color w:val="auto"/>
          <w:u w:val="none"/>
          <w:lang w:val="fr-CA"/>
        </w:rPr>
      </w:pPr>
      <w:r w:rsidRPr="00D62B77">
        <w:rPr>
          <w:rFonts w:ascii="Liberation Serif" w:hAnsi="Liberation Serif"/>
          <w:lang w:val="fr-CA"/>
        </w:rPr>
        <w:t xml:space="preserve">Deux bibliothécaires de l'université de Scranton en Pennsylvanie ont travaillé avec un collègue de la bibliothèque publique de Scranton pour organiser un programme d'été de six semaines visant à éduquer les adolescents sur les thèmes de la </w:t>
      </w:r>
      <w:r w:rsidR="00716CAE">
        <w:rPr>
          <w:rFonts w:ascii="Liberation Serif" w:hAnsi="Liberation Serif"/>
          <w:lang w:val="fr-CA"/>
        </w:rPr>
        <w:t>viabilité</w:t>
      </w:r>
      <w:r w:rsidRPr="00D62B77">
        <w:rPr>
          <w:rFonts w:ascii="Liberation Serif" w:hAnsi="Liberation Serif"/>
          <w:lang w:val="fr-CA"/>
        </w:rPr>
        <w:t xml:space="preserve">. </w:t>
      </w:r>
      <w:hyperlink r:id="rId26" w:history="1">
        <w:r w:rsidRPr="00FC6C33">
          <w:rPr>
            <w:rStyle w:val="Lienhypertexte"/>
            <w:rFonts w:ascii="Liberation Serif" w:hAnsi="Liberation Serif"/>
            <w:lang w:val="fr-CA"/>
          </w:rPr>
          <w:t>https://digitalcommons.du.edu/collaborativelibrarianship/vol5/iss2/3</w:t>
        </w:r>
      </w:hyperlink>
    </w:p>
    <w:p w14:paraId="6EA75B56" w14:textId="77777777" w:rsidR="00434B5C" w:rsidRDefault="00434B5C" w:rsidP="00434B5C">
      <w:pPr>
        <w:pStyle w:val="Paragraphedeliste"/>
        <w:rPr>
          <w:rFonts w:ascii="Liberation Serif" w:hAnsi="Liberation Serif"/>
          <w:lang w:val="fr-CA"/>
        </w:rPr>
      </w:pPr>
    </w:p>
    <w:p w14:paraId="6A9F5402" w14:textId="1E2311E0" w:rsidR="00AE20EB" w:rsidRPr="00467399" w:rsidRDefault="00D62B77" w:rsidP="00467399">
      <w:pPr>
        <w:pStyle w:val="Paragraphedeliste"/>
        <w:numPr>
          <w:ilvl w:val="0"/>
          <w:numId w:val="1"/>
        </w:numPr>
        <w:rPr>
          <w:rFonts w:ascii="Liberation Serif" w:hAnsi="Liberation Serif"/>
          <w:lang w:val="fr-CA"/>
        </w:rPr>
      </w:pPr>
      <w:r w:rsidRPr="00D62B77">
        <w:rPr>
          <w:rFonts w:ascii="Liberation Serif" w:hAnsi="Liberation Serif"/>
          <w:lang w:val="fr-CA"/>
        </w:rPr>
        <w:t xml:space="preserve">Les bibliothèques universitaires de l'Ohio ont collaboré avec des unités du campus et un cinéma local pour accueillir une série annuelle de films sur la </w:t>
      </w:r>
      <w:r w:rsidR="00716CAE">
        <w:rPr>
          <w:rFonts w:ascii="Liberation Serif" w:hAnsi="Liberation Serif"/>
          <w:lang w:val="fr-CA"/>
        </w:rPr>
        <w:t>viabilité</w:t>
      </w:r>
      <w:r w:rsidRPr="00D62B77">
        <w:rPr>
          <w:rFonts w:ascii="Liberation Serif" w:hAnsi="Liberation Serif"/>
          <w:lang w:val="fr-CA"/>
        </w:rPr>
        <w:t xml:space="preserve">, comprenant des courts métrages et des documentaires sur les questions environnementales. </w:t>
      </w:r>
      <w:hyperlink r:id="rId27" w:history="1">
        <w:r w:rsidRPr="00FC6C33">
          <w:rPr>
            <w:rStyle w:val="Lienhypertexte"/>
            <w:rFonts w:ascii="Liberation Serif" w:hAnsi="Liberation Serif"/>
            <w:lang w:val="fr-CA"/>
          </w:rPr>
          <w:t>https://www.ohio.edu/library/about/news-events/2019-sustainability-film</w:t>
        </w:r>
      </w:hyperlink>
    </w:p>
    <w:p w14:paraId="61449E1E" w14:textId="7CF21DDD" w:rsidR="001B6717" w:rsidRPr="001B6717" w:rsidRDefault="001B6717" w:rsidP="00D734E1">
      <w:pPr>
        <w:pStyle w:val="Paragraphedeliste"/>
        <w:numPr>
          <w:ilvl w:val="0"/>
          <w:numId w:val="1"/>
        </w:numPr>
        <w:rPr>
          <w:rFonts w:ascii="Liberation Serif" w:hAnsi="Liberation Serif"/>
          <w:lang w:val="fr-CA"/>
        </w:rPr>
      </w:pPr>
      <w:r w:rsidRPr="004A492A">
        <w:rPr>
          <w:rFonts w:ascii="Liberation Serif" w:hAnsi="Liberation Serif"/>
          <w:lang w:val="fr-CA"/>
        </w:rPr>
        <w:t>Une bibliothèque propose un cycle thématique sur l’Anthropocène en lien avec des partenaires locaux (France)</w:t>
      </w:r>
    </w:p>
    <w:p w14:paraId="69ACABB0" w14:textId="38906527" w:rsidR="00AE20EB" w:rsidRPr="00AE20EB" w:rsidRDefault="004A492A" w:rsidP="00AE20EB">
      <w:pPr>
        <w:pStyle w:val="Paragraphedeliste"/>
        <w:numPr>
          <w:ilvl w:val="0"/>
          <w:numId w:val="1"/>
        </w:numPr>
        <w:rPr>
          <w:rFonts w:ascii="Liberation Serif" w:hAnsi="Liberation Serif"/>
          <w:lang w:val="fr-CA"/>
        </w:rPr>
      </w:pPr>
      <w:r>
        <w:rPr>
          <w:rFonts w:ascii="Liberation Serif" w:hAnsi="Liberation Serif"/>
          <w:lang w:val="fr-CA"/>
        </w:rPr>
        <w:lastRenderedPageBreak/>
        <w:t>Collaboration au volet public d</w:t>
      </w:r>
      <w:r w:rsidR="001D177C">
        <w:rPr>
          <w:rFonts w:ascii="Liberation Serif" w:hAnsi="Liberation Serif"/>
          <w:lang w:val="fr-CA"/>
        </w:rPr>
        <w:t>’une</w:t>
      </w:r>
      <w:r>
        <w:rPr>
          <w:rFonts w:ascii="Liberation Serif" w:hAnsi="Liberation Serif"/>
          <w:lang w:val="fr-CA"/>
        </w:rPr>
        <w:t xml:space="preserve"> journée</w:t>
      </w:r>
      <w:r w:rsidRPr="004A492A">
        <w:rPr>
          <w:rFonts w:ascii="Liberation Serif" w:hAnsi="Liberation Serif"/>
          <w:lang w:val="fr-CA"/>
        </w:rPr>
        <w:t xml:space="preserve"> </w:t>
      </w:r>
      <w:r w:rsidR="001B6717" w:rsidRPr="004A492A">
        <w:rPr>
          <w:rFonts w:ascii="Liberation Serif" w:hAnsi="Liberation Serif"/>
          <w:lang w:val="fr-CA"/>
        </w:rPr>
        <w:t>sur le thème du développement durable « </w:t>
      </w:r>
      <w:hyperlink r:id="rId28" w:history="1">
        <w:r w:rsidR="001B6717" w:rsidRPr="004A492A">
          <w:rPr>
            <w:rStyle w:val="Lienhypertexte"/>
            <w:rFonts w:ascii="Liberation Serif" w:hAnsi="Liberation Serif"/>
            <w:lang w:val="fr-CA"/>
          </w:rPr>
          <w:t>Les pieds sur terre </w:t>
        </w:r>
      </w:hyperlink>
      <w:r w:rsidR="001B6717" w:rsidRPr="004A492A">
        <w:rPr>
          <w:rFonts w:ascii="Liberation Serif" w:hAnsi="Liberation Serif"/>
          <w:lang w:val="fr-CA"/>
        </w:rPr>
        <w:t xml:space="preserve">» </w:t>
      </w:r>
      <w:r w:rsidR="001D177C">
        <w:rPr>
          <w:rFonts w:ascii="Liberation Serif" w:hAnsi="Liberation Serif"/>
          <w:lang w:val="fr-CA"/>
        </w:rPr>
        <w:t xml:space="preserve">organisée </w:t>
      </w:r>
      <w:r w:rsidR="001B6717" w:rsidRPr="004A492A">
        <w:rPr>
          <w:rFonts w:ascii="Liberation Serif" w:hAnsi="Liberation Serif"/>
          <w:lang w:val="fr-CA"/>
        </w:rPr>
        <w:t xml:space="preserve">à l’initiative </w:t>
      </w:r>
      <w:r w:rsidRPr="004A492A">
        <w:rPr>
          <w:rFonts w:ascii="Liberation Serif" w:hAnsi="Liberation Serif"/>
          <w:lang w:val="fr-CA"/>
        </w:rPr>
        <w:t>du service culture de la Communauté de communes Causses et Vallée de la Dordogne en collaboration avec le service gestion de l’espace, le service de l’environnement et ordures ménagères ainsi que plusieurs partenaires locaux</w:t>
      </w:r>
      <w:r>
        <w:rPr>
          <w:rFonts w:ascii="Liberation Serif" w:hAnsi="Liberation Serif"/>
          <w:lang w:val="fr-CA"/>
        </w:rPr>
        <w:t xml:space="preserve"> (France)</w:t>
      </w:r>
    </w:p>
    <w:p w14:paraId="187F738A" w14:textId="543CF6CE" w:rsidR="004A492A" w:rsidRDefault="004A492A" w:rsidP="008A5F6C">
      <w:pPr>
        <w:pStyle w:val="Paragraphedeliste"/>
        <w:numPr>
          <w:ilvl w:val="0"/>
          <w:numId w:val="1"/>
        </w:numPr>
        <w:rPr>
          <w:rFonts w:ascii="Liberation Serif" w:hAnsi="Liberation Serif"/>
          <w:lang w:val="fr-CA"/>
        </w:rPr>
      </w:pPr>
      <w:r>
        <w:rPr>
          <w:rFonts w:ascii="Liberation Serif" w:hAnsi="Liberation Serif"/>
          <w:lang w:val="fr-CA"/>
        </w:rPr>
        <w:t xml:space="preserve">Thème annuel </w:t>
      </w:r>
      <w:r w:rsidR="00A978BE">
        <w:rPr>
          <w:rFonts w:ascii="Liberation Serif" w:hAnsi="Liberation Serif"/>
          <w:lang w:val="fr-CA"/>
        </w:rPr>
        <w:t xml:space="preserve">de médiation culturelle </w:t>
      </w:r>
      <w:r>
        <w:rPr>
          <w:rFonts w:ascii="Liberation Serif" w:hAnsi="Liberation Serif"/>
          <w:lang w:val="fr-CA"/>
        </w:rPr>
        <w:t>« le retour des communs » partagé p</w:t>
      </w:r>
      <w:r w:rsidR="00A978BE">
        <w:rPr>
          <w:rFonts w:ascii="Liberation Serif" w:hAnsi="Liberation Serif"/>
          <w:lang w:val="fr-CA"/>
        </w:rPr>
        <w:t>ar</w:t>
      </w:r>
      <w:r>
        <w:rPr>
          <w:rFonts w:ascii="Liberation Serif" w:hAnsi="Liberation Serif"/>
          <w:lang w:val="fr-CA"/>
        </w:rPr>
        <w:t xml:space="preserve"> l’ensemble des médiathèques de Saint-Étienne (France)</w:t>
      </w:r>
    </w:p>
    <w:p w14:paraId="41D51FBE" w14:textId="18E73ADB" w:rsidR="001D177C" w:rsidRDefault="001D177C" w:rsidP="008A5F6C">
      <w:pPr>
        <w:pStyle w:val="Paragraphedeliste"/>
        <w:numPr>
          <w:ilvl w:val="0"/>
          <w:numId w:val="1"/>
        </w:numPr>
        <w:rPr>
          <w:rFonts w:ascii="Liberation Serif" w:hAnsi="Liberation Serif"/>
          <w:lang w:val="fr-CA"/>
        </w:rPr>
      </w:pPr>
      <w:r>
        <w:rPr>
          <w:rFonts w:ascii="Liberation Serif" w:hAnsi="Liberation Serif"/>
          <w:lang w:val="fr-CA"/>
        </w:rPr>
        <w:t>Semaine festive pour la promotion du vélo accompagnée d’un cycle de causeries sur le thème et conférence sur les coopératives d’habitat partagé (France)</w:t>
      </w:r>
    </w:p>
    <w:p w14:paraId="79C98FFD" w14:textId="42718F5F" w:rsidR="007C0A49" w:rsidRDefault="007C0A49" w:rsidP="008A5F6C">
      <w:pPr>
        <w:pStyle w:val="Paragraphedeliste"/>
        <w:numPr>
          <w:ilvl w:val="0"/>
          <w:numId w:val="1"/>
        </w:numPr>
        <w:rPr>
          <w:rFonts w:ascii="Liberation Serif" w:hAnsi="Liberation Serif"/>
          <w:lang w:val="fr-CA"/>
        </w:rPr>
      </w:pPr>
      <w:r>
        <w:rPr>
          <w:rFonts w:ascii="Liberation Serif" w:hAnsi="Liberation Serif"/>
          <w:lang w:val="fr-CA"/>
        </w:rPr>
        <w:t>Participation à un Festival local sur la sobriété numérique (</w:t>
      </w:r>
      <w:r w:rsidR="005A3B5F">
        <w:rPr>
          <w:rFonts w:ascii="Liberation Serif" w:hAnsi="Liberation Serif"/>
          <w:lang w:val="fr-CA"/>
        </w:rPr>
        <w:t xml:space="preserve">Grenoble, </w:t>
      </w:r>
      <w:r>
        <w:rPr>
          <w:rFonts w:ascii="Liberation Serif" w:hAnsi="Liberation Serif"/>
          <w:lang w:val="fr-CA"/>
        </w:rPr>
        <w:t>France)</w:t>
      </w:r>
    </w:p>
    <w:p w14:paraId="199616EA" w14:textId="77777777" w:rsidR="00467399" w:rsidRDefault="00467399" w:rsidP="00467399">
      <w:pPr>
        <w:pStyle w:val="Paragraphedeliste"/>
        <w:rPr>
          <w:rFonts w:ascii="Liberation Serif" w:hAnsi="Liberation Serif"/>
          <w:lang w:val="fr-CA"/>
        </w:rPr>
      </w:pPr>
    </w:p>
    <w:p w14:paraId="0CB84792" w14:textId="279B6F58" w:rsidR="007E2182" w:rsidRDefault="007E2182" w:rsidP="008A5F6C">
      <w:pPr>
        <w:pStyle w:val="Paragraphedeliste"/>
        <w:numPr>
          <w:ilvl w:val="0"/>
          <w:numId w:val="1"/>
        </w:numPr>
        <w:rPr>
          <w:rFonts w:ascii="Liberation Serif" w:hAnsi="Liberation Serif"/>
          <w:lang w:val="fr-CA"/>
        </w:rPr>
      </w:pPr>
      <w:r w:rsidRPr="007E2182">
        <w:rPr>
          <w:rFonts w:ascii="Liberation Serif" w:hAnsi="Liberation Serif"/>
          <w:lang w:val="fr-CA"/>
        </w:rPr>
        <w:t xml:space="preserve">Rédaction d'une histoire pour </w:t>
      </w:r>
      <w:proofErr w:type="spellStart"/>
      <w:r w:rsidRPr="007E2182">
        <w:rPr>
          <w:rFonts w:ascii="Liberation Serif" w:hAnsi="Liberation Serif"/>
          <w:lang w:val="fr-CA"/>
        </w:rPr>
        <w:t>Kamishibaï</w:t>
      </w:r>
      <w:proofErr w:type="spellEnd"/>
      <w:r w:rsidRPr="007E2182">
        <w:rPr>
          <w:rFonts w:ascii="Liberation Serif" w:hAnsi="Liberation Serif"/>
          <w:lang w:val="fr-CA"/>
        </w:rPr>
        <w:t xml:space="preserve"> avec un partenaire autour du constat du réchauffement climatique (France)</w:t>
      </w:r>
    </w:p>
    <w:p w14:paraId="6611DAFE" w14:textId="77777777" w:rsidR="00032AB6" w:rsidRPr="004A492A" w:rsidRDefault="00032AB6" w:rsidP="00032AB6">
      <w:pPr>
        <w:pStyle w:val="Paragraphedeliste"/>
        <w:rPr>
          <w:rFonts w:ascii="Liberation Serif" w:hAnsi="Liberation Serif"/>
          <w:lang w:val="fr-CA"/>
        </w:rPr>
      </w:pPr>
    </w:p>
    <w:sectPr w:rsidR="00032AB6" w:rsidRPr="004A492A" w:rsidSect="00301DED">
      <w:footerReference w:type="default" r:id="rId29"/>
      <w:pgSz w:w="15840" w:h="12240" w:orient="landscape"/>
      <w:pgMar w:top="720"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0AB88" w14:textId="77777777" w:rsidR="000C5F89" w:rsidRDefault="000C5F89" w:rsidP="00904E11">
      <w:pPr>
        <w:spacing w:after="0" w:line="240" w:lineRule="auto"/>
      </w:pPr>
      <w:r>
        <w:separator/>
      </w:r>
    </w:p>
  </w:endnote>
  <w:endnote w:type="continuationSeparator" w:id="0">
    <w:p w14:paraId="1C2D761D" w14:textId="77777777" w:rsidR="000C5F89" w:rsidRDefault="000C5F89" w:rsidP="0090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88274" w14:textId="2D71387B" w:rsidR="00B25D1D" w:rsidRPr="00F973E6" w:rsidRDefault="00B25D1D" w:rsidP="00B25D1D">
    <w:pPr>
      <w:pStyle w:val="Pieddepage"/>
      <w:rPr>
        <w:rFonts w:ascii="Liberation Serif" w:hAnsi="Liberation Serif" w:cs="Liberation Serif"/>
        <w:sz w:val="16"/>
        <w:szCs w:val="16"/>
        <w:lang w:val="fr-CA"/>
      </w:rPr>
    </w:pPr>
    <w:r>
      <w:rPr>
        <w:rFonts w:ascii="Liberation Serif" w:hAnsi="Liberation Serif" w:cs="Liberation Serif"/>
        <w:sz w:val="16"/>
        <w:szCs w:val="16"/>
        <w:lang w:val="fr-CA"/>
      </w:rPr>
      <w:t>Centre d’apprentissage</w:t>
    </w:r>
    <w:r w:rsidRPr="00F973E6">
      <w:rPr>
        <w:rFonts w:ascii="Liberation Serif" w:hAnsi="Liberation Serif" w:cs="Liberation Serif"/>
        <w:sz w:val="16"/>
        <w:szCs w:val="16"/>
        <w:lang w:val="fr-CA"/>
      </w:rPr>
      <w:t xml:space="preserve">– Réalisations – </w:t>
    </w:r>
    <w:proofErr w:type="spellStart"/>
    <w:r w:rsidRPr="00F973E6">
      <w:rPr>
        <w:rFonts w:ascii="Liberation Serif" w:hAnsi="Liberation Serif" w:cs="Liberation Serif"/>
        <w:sz w:val="16"/>
        <w:szCs w:val="16"/>
        <w:lang w:val="fr-CA"/>
      </w:rPr>
      <w:t>Collaboratoire</w:t>
    </w:r>
    <w:proofErr w:type="spellEnd"/>
    <w:r w:rsidRPr="00F973E6">
      <w:rPr>
        <w:rFonts w:ascii="Liberation Serif" w:hAnsi="Liberation Serif" w:cs="Liberation Serif"/>
        <w:sz w:val="16"/>
        <w:szCs w:val="16"/>
        <w:lang w:val="fr-CA"/>
      </w:rPr>
      <w:t xml:space="preserve"> des bibliothèques en transition - Illustration </w:t>
    </w:r>
    <w:hyperlink r:id="rId1" w:history="1">
      <w:r w:rsidRPr="00F973E6">
        <w:rPr>
          <w:rStyle w:val="Lienhypertexte"/>
          <w:rFonts w:ascii="Liberation Serif" w:hAnsi="Liberation Serif" w:cs="Liberation Serif"/>
          <w:sz w:val="16"/>
          <w:szCs w:val="16"/>
          <w:lang w:val="fr-CA"/>
        </w:rPr>
        <w:t>BAnQ</w:t>
      </w:r>
    </w:hyperlink>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w:t>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Partage dans les mêmes conditions (</w:t>
    </w:r>
    <w:r w:rsidRPr="00F973E6">
      <w:rPr>
        <w:rFonts w:ascii="Liberation Serif" w:hAnsi="Liberation Serif" w:cs="Liberation Serif"/>
        <w:sz w:val="16"/>
        <w:szCs w:val="16"/>
        <w:lang w:val="fr-CA"/>
      </w:rPr>
      <w:t>CC BY SA</w:t>
    </w:r>
    <w:r>
      <w:rPr>
        <w:rFonts w:ascii="Liberation Serif" w:hAnsi="Liberation Serif" w:cs="Liberation Serif"/>
        <w:sz w:val="16"/>
        <w:szCs w:val="16"/>
        <w:lang w:val="fr-CA"/>
      </w:rPr>
      <w:t xml:space="preserve">) - </w:t>
    </w:r>
    <w:r w:rsidRPr="00F973E6">
      <w:rPr>
        <w:rFonts w:ascii="Liberation Serif" w:hAnsi="Liberation Serif" w:cs="Liberation Serif"/>
        <w:sz w:val="16"/>
        <w:szCs w:val="16"/>
        <w:lang w:val="fr-CA"/>
      </w:rPr>
      <w:t xml:space="preserve">Mise à jour du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 xml:space="preserve"> TIME \@ "d MMMM yyyy" </w:instrText>
    </w:r>
    <w:r w:rsidRPr="00F973E6">
      <w:rPr>
        <w:rFonts w:ascii="Liberation Serif" w:hAnsi="Liberation Serif" w:cs="Liberation Serif"/>
        <w:sz w:val="16"/>
        <w:szCs w:val="16"/>
        <w:lang w:val="fr-CA"/>
      </w:rPr>
      <w:fldChar w:fldCharType="separate"/>
    </w:r>
    <w:r w:rsidR="00930BBA">
      <w:rPr>
        <w:rFonts w:ascii="Liberation Serif" w:hAnsi="Liberation Serif" w:cs="Liberation Serif"/>
        <w:noProof/>
        <w:sz w:val="16"/>
        <w:szCs w:val="16"/>
        <w:lang w:val="fr-CA"/>
      </w:rPr>
      <w:t>12 décembre 2020</w:t>
    </w:r>
    <w:r w:rsidRPr="00F973E6">
      <w:rPr>
        <w:rFonts w:ascii="Liberation Serif" w:hAnsi="Liberation Serif" w:cs="Liberation Serif"/>
        <w:sz w:val="16"/>
        <w:szCs w:val="16"/>
        <w:lang w:val="fr-CA"/>
      </w:rPr>
      <w:fldChar w:fldCharType="end"/>
    </w:r>
    <w:r w:rsidRPr="00F973E6">
      <w:rPr>
        <w:rFonts w:ascii="Liberation Serif" w:hAnsi="Liberation Serif" w:cs="Liberation Serif"/>
        <w:sz w:val="16"/>
        <w:szCs w:val="16"/>
        <w:lang w:val="fr-CA"/>
      </w:rPr>
      <w:t xml:space="preserve"> –</w:t>
    </w:r>
    <w:r>
      <w:rPr>
        <w:rFonts w:ascii="Liberation Serif" w:hAnsi="Liberation Serif" w:cs="Liberation Serif"/>
        <w:sz w:val="16"/>
        <w:szCs w:val="16"/>
        <w:lang w:val="fr-CA"/>
      </w:rPr>
      <w:t xml:space="preserve"> </w:t>
    </w:r>
    <w:r w:rsidRPr="00F973E6">
      <w:rPr>
        <w:rFonts w:ascii="Liberation Serif" w:hAnsi="Liberation Serif" w:cs="Liberation Serif"/>
        <w:sz w:val="16"/>
        <w:szCs w:val="16"/>
        <w:lang w:val="fr-CA"/>
      </w:rPr>
      <w:t xml:space="preserve">Page </w:t>
    </w:r>
    <w:r w:rsidRPr="00F973E6">
      <w:rPr>
        <w:rFonts w:ascii="Liberation Serif" w:hAnsi="Liberation Serif" w:cs="Liberation Serif"/>
        <w:sz w:val="16"/>
        <w:szCs w:val="16"/>
        <w:lang w:val="fr-CA"/>
      </w:rPr>
      <w:fldChar w:fldCharType="begin"/>
    </w:r>
    <w:r w:rsidRPr="00F973E6">
      <w:rPr>
        <w:rFonts w:ascii="Liberation Serif" w:hAnsi="Liberation Serif" w:cs="Liberation Serif"/>
        <w:sz w:val="16"/>
        <w:szCs w:val="16"/>
        <w:lang w:val="fr-CA"/>
      </w:rPr>
      <w:instrText>PAGE   \* MERGEFORMAT</w:instrText>
    </w:r>
    <w:r w:rsidRPr="00F973E6">
      <w:rPr>
        <w:rFonts w:ascii="Liberation Serif" w:hAnsi="Liberation Serif" w:cs="Liberation Serif"/>
        <w:sz w:val="16"/>
        <w:szCs w:val="16"/>
        <w:lang w:val="fr-CA"/>
      </w:rPr>
      <w:fldChar w:fldCharType="separate"/>
    </w:r>
    <w:r>
      <w:rPr>
        <w:rFonts w:ascii="Liberation Serif" w:hAnsi="Liberation Serif" w:cs="Liberation Serif"/>
        <w:sz w:val="16"/>
        <w:szCs w:val="16"/>
        <w:lang w:val="fr-CA"/>
      </w:rPr>
      <w:t>1</w:t>
    </w:r>
    <w:r w:rsidRPr="00F973E6">
      <w:rPr>
        <w:rFonts w:ascii="Liberation Serif" w:hAnsi="Liberation Serif" w:cs="Liberation Serif"/>
        <w:sz w:val="16"/>
        <w:szCs w:val="16"/>
        <w:lang w:val="fr-CA"/>
      </w:rPr>
      <w:fldChar w:fldCharType="end"/>
    </w:r>
  </w:p>
  <w:p w14:paraId="207E40A8" w14:textId="288E0BFE" w:rsidR="00B25D1D" w:rsidRPr="00B25D1D" w:rsidRDefault="00B25D1D">
    <w:pPr>
      <w:pStyle w:val="Pieddepage"/>
      <w:rPr>
        <w:lang w:val="fr-CA"/>
      </w:rPr>
    </w:pPr>
  </w:p>
  <w:p w14:paraId="41045CBD" w14:textId="77777777" w:rsidR="00B25D1D" w:rsidRPr="00B25D1D" w:rsidRDefault="00B25D1D">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3470B" w14:textId="77777777" w:rsidR="000C5F89" w:rsidRDefault="000C5F89" w:rsidP="00904E11">
      <w:pPr>
        <w:spacing w:after="0" w:line="240" w:lineRule="auto"/>
      </w:pPr>
      <w:r>
        <w:separator/>
      </w:r>
    </w:p>
  </w:footnote>
  <w:footnote w:type="continuationSeparator" w:id="0">
    <w:p w14:paraId="4905D4FD" w14:textId="77777777" w:rsidR="000C5F89" w:rsidRDefault="000C5F89" w:rsidP="0090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0CC1"/>
    <w:multiLevelType w:val="hybridMultilevel"/>
    <w:tmpl w:val="E32A8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BD3815"/>
    <w:multiLevelType w:val="hybridMultilevel"/>
    <w:tmpl w:val="6FFA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70F42"/>
    <w:multiLevelType w:val="multilevel"/>
    <w:tmpl w:val="1DF6B3F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BDE6C1B"/>
    <w:multiLevelType w:val="hybridMultilevel"/>
    <w:tmpl w:val="17823A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DAB5F2B"/>
    <w:multiLevelType w:val="hybridMultilevel"/>
    <w:tmpl w:val="829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1299"/>
    <w:multiLevelType w:val="hybridMultilevel"/>
    <w:tmpl w:val="3B0A3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C9319D"/>
    <w:multiLevelType w:val="multilevel"/>
    <w:tmpl w:val="250803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E11"/>
    <w:rsid w:val="00004111"/>
    <w:rsid w:val="00012730"/>
    <w:rsid w:val="000137B2"/>
    <w:rsid w:val="00032AB6"/>
    <w:rsid w:val="000338B4"/>
    <w:rsid w:val="00043130"/>
    <w:rsid w:val="000449AD"/>
    <w:rsid w:val="00045BE0"/>
    <w:rsid w:val="00052D9B"/>
    <w:rsid w:val="000705B3"/>
    <w:rsid w:val="00070F76"/>
    <w:rsid w:val="00091018"/>
    <w:rsid w:val="000A15A7"/>
    <w:rsid w:val="000A4965"/>
    <w:rsid w:val="000B0D30"/>
    <w:rsid w:val="000C0F94"/>
    <w:rsid w:val="000C193E"/>
    <w:rsid w:val="000C5F89"/>
    <w:rsid w:val="000C63C8"/>
    <w:rsid w:val="000D5623"/>
    <w:rsid w:val="000E381D"/>
    <w:rsid w:val="000E50D3"/>
    <w:rsid w:val="00101A26"/>
    <w:rsid w:val="00126070"/>
    <w:rsid w:val="0014137E"/>
    <w:rsid w:val="00157473"/>
    <w:rsid w:val="00160CE3"/>
    <w:rsid w:val="00165F2B"/>
    <w:rsid w:val="001673F6"/>
    <w:rsid w:val="001738BF"/>
    <w:rsid w:val="00175556"/>
    <w:rsid w:val="001801C8"/>
    <w:rsid w:val="00180CE5"/>
    <w:rsid w:val="00183E9A"/>
    <w:rsid w:val="00194B0A"/>
    <w:rsid w:val="001A0453"/>
    <w:rsid w:val="001A4507"/>
    <w:rsid w:val="001B3222"/>
    <w:rsid w:val="001B6717"/>
    <w:rsid w:val="001C3F52"/>
    <w:rsid w:val="001D177C"/>
    <w:rsid w:val="001D2331"/>
    <w:rsid w:val="001D6066"/>
    <w:rsid w:val="001F1C08"/>
    <w:rsid w:val="002014DE"/>
    <w:rsid w:val="0020394C"/>
    <w:rsid w:val="00203D86"/>
    <w:rsid w:val="00204222"/>
    <w:rsid w:val="002046E7"/>
    <w:rsid w:val="00215DF4"/>
    <w:rsid w:val="002319B1"/>
    <w:rsid w:val="002427CE"/>
    <w:rsid w:val="00245BB5"/>
    <w:rsid w:val="00251FEC"/>
    <w:rsid w:val="002537C6"/>
    <w:rsid w:val="0027266D"/>
    <w:rsid w:val="002A02B0"/>
    <w:rsid w:val="002D2108"/>
    <w:rsid w:val="002E1D51"/>
    <w:rsid w:val="002E2012"/>
    <w:rsid w:val="00301DED"/>
    <w:rsid w:val="00302064"/>
    <w:rsid w:val="00305117"/>
    <w:rsid w:val="003165A4"/>
    <w:rsid w:val="00326E51"/>
    <w:rsid w:val="00327682"/>
    <w:rsid w:val="0035327F"/>
    <w:rsid w:val="00353BCA"/>
    <w:rsid w:val="003611BA"/>
    <w:rsid w:val="00361CDF"/>
    <w:rsid w:val="0036430F"/>
    <w:rsid w:val="00386616"/>
    <w:rsid w:val="00392F44"/>
    <w:rsid w:val="003A3FFE"/>
    <w:rsid w:val="003A7D34"/>
    <w:rsid w:val="003B0854"/>
    <w:rsid w:val="003B3AFA"/>
    <w:rsid w:val="003C43EA"/>
    <w:rsid w:val="003E599A"/>
    <w:rsid w:val="003F239E"/>
    <w:rsid w:val="00407474"/>
    <w:rsid w:val="0041137F"/>
    <w:rsid w:val="004338EA"/>
    <w:rsid w:val="00434B5C"/>
    <w:rsid w:val="00460F6E"/>
    <w:rsid w:val="00467399"/>
    <w:rsid w:val="004763C0"/>
    <w:rsid w:val="00490A8D"/>
    <w:rsid w:val="00491BBA"/>
    <w:rsid w:val="00493167"/>
    <w:rsid w:val="004A14C8"/>
    <w:rsid w:val="004A492A"/>
    <w:rsid w:val="004A54F2"/>
    <w:rsid w:val="004B4ABE"/>
    <w:rsid w:val="004B713E"/>
    <w:rsid w:val="004C1908"/>
    <w:rsid w:val="004C7F3B"/>
    <w:rsid w:val="004D2194"/>
    <w:rsid w:val="004E159C"/>
    <w:rsid w:val="004E211E"/>
    <w:rsid w:val="004F03C0"/>
    <w:rsid w:val="004F2EC1"/>
    <w:rsid w:val="004F64D1"/>
    <w:rsid w:val="00511793"/>
    <w:rsid w:val="00525AB1"/>
    <w:rsid w:val="005348A7"/>
    <w:rsid w:val="00535519"/>
    <w:rsid w:val="00550026"/>
    <w:rsid w:val="00553D02"/>
    <w:rsid w:val="00555C03"/>
    <w:rsid w:val="00555F3A"/>
    <w:rsid w:val="00566555"/>
    <w:rsid w:val="00572818"/>
    <w:rsid w:val="0057579F"/>
    <w:rsid w:val="00576577"/>
    <w:rsid w:val="0058310C"/>
    <w:rsid w:val="00585E2F"/>
    <w:rsid w:val="005A3B5F"/>
    <w:rsid w:val="005B4DBE"/>
    <w:rsid w:val="005B4FFD"/>
    <w:rsid w:val="005C0883"/>
    <w:rsid w:val="005C785B"/>
    <w:rsid w:val="005E0013"/>
    <w:rsid w:val="005E4FD9"/>
    <w:rsid w:val="0060226E"/>
    <w:rsid w:val="006048C4"/>
    <w:rsid w:val="00621944"/>
    <w:rsid w:val="00631772"/>
    <w:rsid w:val="00632240"/>
    <w:rsid w:val="00635286"/>
    <w:rsid w:val="0064728B"/>
    <w:rsid w:val="00654C57"/>
    <w:rsid w:val="006640EE"/>
    <w:rsid w:val="0066476D"/>
    <w:rsid w:val="006703A1"/>
    <w:rsid w:val="00672E9C"/>
    <w:rsid w:val="006847F8"/>
    <w:rsid w:val="00690DB0"/>
    <w:rsid w:val="006A0479"/>
    <w:rsid w:val="006A772C"/>
    <w:rsid w:val="006B2C81"/>
    <w:rsid w:val="006D3693"/>
    <w:rsid w:val="006D3CDC"/>
    <w:rsid w:val="006E2B28"/>
    <w:rsid w:val="006E3A08"/>
    <w:rsid w:val="006E7998"/>
    <w:rsid w:val="006F1DE4"/>
    <w:rsid w:val="006F4C6E"/>
    <w:rsid w:val="00701EAE"/>
    <w:rsid w:val="00705445"/>
    <w:rsid w:val="00706B87"/>
    <w:rsid w:val="00714F17"/>
    <w:rsid w:val="00716CAE"/>
    <w:rsid w:val="007172B5"/>
    <w:rsid w:val="0072637D"/>
    <w:rsid w:val="00746C8A"/>
    <w:rsid w:val="007520F2"/>
    <w:rsid w:val="00764EE2"/>
    <w:rsid w:val="0077383B"/>
    <w:rsid w:val="007853B8"/>
    <w:rsid w:val="007876E3"/>
    <w:rsid w:val="00792BDD"/>
    <w:rsid w:val="00797BB7"/>
    <w:rsid w:val="007A352F"/>
    <w:rsid w:val="007A4881"/>
    <w:rsid w:val="007A6229"/>
    <w:rsid w:val="007B16B8"/>
    <w:rsid w:val="007B6640"/>
    <w:rsid w:val="007C0A49"/>
    <w:rsid w:val="007C78D1"/>
    <w:rsid w:val="007D46E2"/>
    <w:rsid w:val="007D4A58"/>
    <w:rsid w:val="007D5F0E"/>
    <w:rsid w:val="007E2182"/>
    <w:rsid w:val="007E4B4F"/>
    <w:rsid w:val="007E57AB"/>
    <w:rsid w:val="007F5B6C"/>
    <w:rsid w:val="00800B96"/>
    <w:rsid w:val="008034D1"/>
    <w:rsid w:val="008069A7"/>
    <w:rsid w:val="008161FF"/>
    <w:rsid w:val="00836413"/>
    <w:rsid w:val="008505C1"/>
    <w:rsid w:val="00851246"/>
    <w:rsid w:val="00854FA7"/>
    <w:rsid w:val="00865B56"/>
    <w:rsid w:val="008722A8"/>
    <w:rsid w:val="008825F4"/>
    <w:rsid w:val="0088372A"/>
    <w:rsid w:val="008B5AA5"/>
    <w:rsid w:val="008B6C04"/>
    <w:rsid w:val="00904E11"/>
    <w:rsid w:val="00906915"/>
    <w:rsid w:val="009216DE"/>
    <w:rsid w:val="00927B60"/>
    <w:rsid w:val="00927C4A"/>
    <w:rsid w:val="00930BBA"/>
    <w:rsid w:val="00937DAD"/>
    <w:rsid w:val="00950363"/>
    <w:rsid w:val="00966259"/>
    <w:rsid w:val="009767FA"/>
    <w:rsid w:val="009A0C88"/>
    <w:rsid w:val="009A1D3D"/>
    <w:rsid w:val="009A52EC"/>
    <w:rsid w:val="009C0FD8"/>
    <w:rsid w:val="009D1A74"/>
    <w:rsid w:val="009E378B"/>
    <w:rsid w:val="009F25A7"/>
    <w:rsid w:val="009F58F9"/>
    <w:rsid w:val="00A044B1"/>
    <w:rsid w:val="00A2052E"/>
    <w:rsid w:val="00A26B72"/>
    <w:rsid w:val="00A323CC"/>
    <w:rsid w:val="00A330FE"/>
    <w:rsid w:val="00A3598C"/>
    <w:rsid w:val="00A42607"/>
    <w:rsid w:val="00A647BB"/>
    <w:rsid w:val="00A81B30"/>
    <w:rsid w:val="00A8613E"/>
    <w:rsid w:val="00A978BE"/>
    <w:rsid w:val="00AA2C4E"/>
    <w:rsid w:val="00AA3ECF"/>
    <w:rsid w:val="00AA4E2F"/>
    <w:rsid w:val="00AB18E4"/>
    <w:rsid w:val="00AD3C11"/>
    <w:rsid w:val="00AE20EB"/>
    <w:rsid w:val="00AF2268"/>
    <w:rsid w:val="00AF4F9A"/>
    <w:rsid w:val="00B00B35"/>
    <w:rsid w:val="00B06A01"/>
    <w:rsid w:val="00B24540"/>
    <w:rsid w:val="00B25D1D"/>
    <w:rsid w:val="00B27F9A"/>
    <w:rsid w:val="00B322EE"/>
    <w:rsid w:val="00B32CEA"/>
    <w:rsid w:val="00B467E9"/>
    <w:rsid w:val="00B46ADA"/>
    <w:rsid w:val="00B611BD"/>
    <w:rsid w:val="00B77485"/>
    <w:rsid w:val="00B836D4"/>
    <w:rsid w:val="00B84A41"/>
    <w:rsid w:val="00B85C18"/>
    <w:rsid w:val="00B93675"/>
    <w:rsid w:val="00BB2A6E"/>
    <w:rsid w:val="00BB6123"/>
    <w:rsid w:val="00BB614D"/>
    <w:rsid w:val="00BC67B2"/>
    <w:rsid w:val="00BF283F"/>
    <w:rsid w:val="00BF5A9F"/>
    <w:rsid w:val="00C021BC"/>
    <w:rsid w:val="00C022B1"/>
    <w:rsid w:val="00C159F8"/>
    <w:rsid w:val="00C268BA"/>
    <w:rsid w:val="00C372B8"/>
    <w:rsid w:val="00C501B6"/>
    <w:rsid w:val="00C62235"/>
    <w:rsid w:val="00C7461B"/>
    <w:rsid w:val="00C8334F"/>
    <w:rsid w:val="00C8336E"/>
    <w:rsid w:val="00C9215F"/>
    <w:rsid w:val="00CA13B8"/>
    <w:rsid w:val="00CA3490"/>
    <w:rsid w:val="00CA4DF1"/>
    <w:rsid w:val="00CB6693"/>
    <w:rsid w:val="00CB7924"/>
    <w:rsid w:val="00CC51FA"/>
    <w:rsid w:val="00CE129F"/>
    <w:rsid w:val="00CE3249"/>
    <w:rsid w:val="00D067B2"/>
    <w:rsid w:val="00D101A0"/>
    <w:rsid w:val="00D12FEE"/>
    <w:rsid w:val="00D13F2B"/>
    <w:rsid w:val="00D17B4B"/>
    <w:rsid w:val="00D219EF"/>
    <w:rsid w:val="00D35DDE"/>
    <w:rsid w:val="00D42F1C"/>
    <w:rsid w:val="00D441D5"/>
    <w:rsid w:val="00D47B26"/>
    <w:rsid w:val="00D57DCE"/>
    <w:rsid w:val="00D62B77"/>
    <w:rsid w:val="00D70848"/>
    <w:rsid w:val="00D71274"/>
    <w:rsid w:val="00D734E1"/>
    <w:rsid w:val="00D95270"/>
    <w:rsid w:val="00D97A8C"/>
    <w:rsid w:val="00DA7A1C"/>
    <w:rsid w:val="00DC3027"/>
    <w:rsid w:val="00DE2207"/>
    <w:rsid w:val="00DE49F4"/>
    <w:rsid w:val="00E05764"/>
    <w:rsid w:val="00E165DE"/>
    <w:rsid w:val="00E1691C"/>
    <w:rsid w:val="00E23D06"/>
    <w:rsid w:val="00E31CE9"/>
    <w:rsid w:val="00E35CFD"/>
    <w:rsid w:val="00E523C6"/>
    <w:rsid w:val="00E56144"/>
    <w:rsid w:val="00E80A14"/>
    <w:rsid w:val="00E82778"/>
    <w:rsid w:val="00E831F4"/>
    <w:rsid w:val="00E83360"/>
    <w:rsid w:val="00E842F3"/>
    <w:rsid w:val="00E856C7"/>
    <w:rsid w:val="00EA3C1F"/>
    <w:rsid w:val="00EC45B9"/>
    <w:rsid w:val="00EC7F67"/>
    <w:rsid w:val="00ED3730"/>
    <w:rsid w:val="00ED62F5"/>
    <w:rsid w:val="00ED6C72"/>
    <w:rsid w:val="00EE0CE5"/>
    <w:rsid w:val="00EE2720"/>
    <w:rsid w:val="00EE278D"/>
    <w:rsid w:val="00EE6D54"/>
    <w:rsid w:val="00F237A6"/>
    <w:rsid w:val="00F24C67"/>
    <w:rsid w:val="00F30B82"/>
    <w:rsid w:val="00F42FCA"/>
    <w:rsid w:val="00F50C6F"/>
    <w:rsid w:val="00F55241"/>
    <w:rsid w:val="00F5760B"/>
    <w:rsid w:val="00F867DE"/>
    <w:rsid w:val="00F93937"/>
    <w:rsid w:val="00FB0315"/>
    <w:rsid w:val="00FB357C"/>
    <w:rsid w:val="00FC77A3"/>
    <w:rsid w:val="00FD0C46"/>
    <w:rsid w:val="00FD780A"/>
    <w:rsid w:val="00FE0765"/>
    <w:rsid w:val="00FE425A"/>
    <w:rsid w:val="00FE453C"/>
    <w:rsid w:val="00FE70F6"/>
    <w:rsid w:val="00FF4090"/>
    <w:rsid w:val="00FF66AE"/>
    <w:rsid w:val="00FF7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B9949"/>
  <w15:chartTrackingRefBased/>
  <w15:docId w15:val="{DC009BED-2D06-4152-8112-AD030CCF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738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B24540"/>
    <w:pPr>
      <w:keepNext/>
      <w:suppressAutoHyphens/>
      <w:autoSpaceDN w:val="0"/>
      <w:spacing w:before="140" w:after="120" w:line="240" w:lineRule="auto"/>
      <w:textAlignment w:val="baseline"/>
      <w:outlineLvl w:val="2"/>
    </w:pPr>
    <w:rPr>
      <w:rFonts w:ascii="Liberation Serif" w:eastAsia="NSimSun" w:hAnsi="Liberation Serif" w:cs="Lucida Sans"/>
      <w:b/>
      <w:bCs/>
      <w:kern w:val="3"/>
      <w:sz w:val="28"/>
      <w:szCs w:val="28"/>
      <w:lang w:val="fr-CA"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904E11"/>
  </w:style>
  <w:style w:type="character" w:customStyle="1" w:styleId="Ancredenotedebasdepage">
    <w:name w:val="Ancre de note de bas de page"/>
    <w:rsid w:val="00904E11"/>
    <w:rPr>
      <w:vertAlign w:val="superscript"/>
    </w:rPr>
  </w:style>
  <w:style w:type="paragraph" w:customStyle="1" w:styleId="Beehive1LTTitel">
    <w:name w:val="Beehive1~LT~Titel"/>
    <w:qFormat/>
    <w:rsid w:val="00904E11"/>
    <w:pPr>
      <w:spacing w:after="0" w:line="240" w:lineRule="auto"/>
      <w:jc w:val="center"/>
    </w:pPr>
    <w:rPr>
      <w:rFonts w:ascii="Liberation Sans" w:eastAsia="Tahoma" w:hAnsi="Liberation Sans" w:cs="Liberation Sans"/>
      <w:kern w:val="2"/>
      <w:sz w:val="88"/>
      <w:szCs w:val="24"/>
      <w:lang w:val="fr-CA" w:eastAsia="zh-CN" w:bidi="hi-IN"/>
    </w:rPr>
  </w:style>
  <w:style w:type="paragraph" w:styleId="Notedebasdepage">
    <w:name w:val="footnote text"/>
    <w:basedOn w:val="Normal"/>
    <w:link w:val="NotedebasdepageCar"/>
    <w:rsid w:val="00904E11"/>
    <w:pPr>
      <w:suppressLineNumbers/>
      <w:spacing w:after="0" w:line="240" w:lineRule="auto"/>
      <w:ind w:left="339" w:hanging="339"/>
    </w:pPr>
    <w:rPr>
      <w:rFonts w:ascii="Liberation Serif" w:eastAsia="NSimSun" w:hAnsi="Liberation Serif" w:cs="Lucida Sans"/>
      <w:kern w:val="2"/>
      <w:sz w:val="20"/>
      <w:szCs w:val="20"/>
      <w:lang w:val="fr-CA" w:eastAsia="zh-CN" w:bidi="hi-IN"/>
    </w:rPr>
  </w:style>
  <w:style w:type="character" w:customStyle="1" w:styleId="NotedebasdepageCar">
    <w:name w:val="Note de bas de page Car"/>
    <w:basedOn w:val="Policepardfaut"/>
    <w:link w:val="Notedebasdepage"/>
    <w:rsid w:val="00904E11"/>
    <w:rPr>
      <w:rFonts w:ascii="Liberation Serif" w:eastAsia="NSimSun" w:hAnsi="Liberation Serif" w:cs="Lucida Sans"/>
      <w:kern w:val="2"/>
      <w:sz w:val="20"/>
      <w:szCs w:val="20"/>
      <w:lang w:val="fr-CA" w:eastAsia="zh-CN" w:bidi="hi-IN"/>
    </w:rPr>
  </w:style>
  <w:style w:type="table" w:styleId="Grilledutableau">
    <w:name w:val="Table Grid"/>
    <w:basedOn w:val="TableauNormal"/>
    <w:uiPriority w:val="39"/>
    <w:rsid w:val="00927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7A8C"/>
    <w:pPr>
      <w:ind w:left="720"/>
      <w:contextualSpacing/>
    </w:pPr>
  </w:style>
  <w:style w:type="character" w:styleId="Lienhypertexte">
    <w:name w:val="Hyperlink"/>
    <w:basedOn w:val="Policepardfaut"/>
    <w:uiPriority w:val="99"/>
    <w:unhideWhenUsed/>
    <w:rsid w:val="00D97A8C"/>
    <w:rPr>
      <w:color w:val="0000FF"/>
      <w:u w:val="single"/>
    </w:rPr>
  </w:style>
  <w:style w:type="character" w:styleId="Mentionnonrsolue">
    <w:name w:val="Unresolved Mention"/>
    <w:basedOn w:val="Policepardfaut"/>
    <w:uiPriority w:val="99"/>
    <w:semiHidden/>
    <w:unhideWhenUsed/>
    <w:rsid w:val="00C159F8"/>
    <w:rPr>
      <w:color w:val="605E5C"/>
      <w:shd w:val="clear" w:color="auto" w:fill="E1DFDD"/>
    </w:rPr>
  </w:style>
  <w:style w:type="paragraph" w:customStyle="1" w:styleId="TableContents">
    <w:name w:val="Table Contents"/>
    <w:basedOn w:val="Normal"/>
    <w:rsid w:val="00621944"/>
    <w:pPr>
      <w:suppressLineNumbers/>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customStyle="1" w:styleId="Footnote">
    <w:name w:val="Footnote"/>
    <w:basedOn w:val="Normal"/>
    <w:rsid w:val="00621944"/>
    <w:pPr>
      <w:suppressLineNumbers/>
      <w:suppressAutoHyphens/>
      <w:autoSpaceDN w:val="0"/>
      <w:spacing w:after="0" w:line="240" w:lineRule="auto"/>
      <w:ind w:left="339" w:hanging="339"/>
      <w:textAlignment w:val="baseline"/>
    </w:pPr>
    <w:rPr>
      <w:rFonts w:ascii="Liberation Serif" w:eastAsia="NSimSun" w:hAnsi="Liberation Serif" w:cs="Lucida Sans"/>
      <w:kern w:val="3"/>
      <w:sz w:val="20"/>
      <w:szCs w:val="20"/>
      <w:lang w:val="fr-CA" w:eastAsia="zh-CN" w:bidi="hi-IN"/>
    </w:rPr>
  </w:style>
  <w:style w:type="character" w:styleId="Appelnotedebasdep">
    <w:name w:val="footnote reference"/>
    <w:basedOn w:val="Policepardfaut"/>
    <w:uiPriority w:val="99"/>
    <w:semiHidden/>
    <w:unhideWhenUsed/>
    <w:rsid w:val="00621944"/>
    <w:rPr>
      <w:vertAlign w:val="superscript"/>
    </w:rPr>
  </w:style>
  <w:style w:type="character" w:customStyle="1" w:styleId="Titre3Car">
    <w:name w:val="Titre 3 Car"/>
    <w:basedOn w:val="Policepardfaut"/>
    <w:link w:val="Titre3"/>
    <w:uiPriority w:val="9"/>
    <w:rsid w:val="00B24540"/>
    <w:rPr>
      <w:rFonts w:ascii="Liberation Serif" w:eastAsia="NSimSun" w:hAnsi="Liberation Serif" w:cs="Lucida Sans"/>
      <w:b/>
      <w:bCs/>
      <w:kern w:val="3"/>
      <w:sz w:val="28"/>
      <w:szCs w:val="28"/>
      <w:lang w:val="fr-CA" w:eastAsia="zh-CN" w:bidi="hi-IN"/>
    </w:rPr>
  </w:style>
  <w:style w:type="paragraph" w:customStyle="1" w:styleId="Standard">
    <w:name w:val="Standard"/>
    <w:rsid w:val="001B3222"/>
    <w:pPr>
      <w:suppressAutoHyphens/>
      <w:autoSpaceDN w:val="0"/>
      <w:spacing w:after="0" w:line="240" w:lineRule="auto"/>
      <w:textAlignment w:val="baseline"/>
    </w:pPr>
    <w:rPr>
      <w:rFonts w:ascii="Liberation Serif" w:eastAsia="NSimSun" w:hAnsi="Liberation Serif" w:cs="Lucida Sans"/>
      <w:kern w:val="3"/>
      <w:sz w:val="24"/>
      <w:szCs w:val="24"/>
      <w:lang w:val="fr-CA" w:eastAsia="zh-CN" w:bidi="hi-IN"/>
    </w:rPr>
  </w:style>
  <w:style w:type="paragraph" w:styleId="Textedebulles">
    <w:name w:val="Balloon Text"/>
    <w:basedOn w:val="Normal"/>
    <w:link w:val="TextedebullesCar"/>
    <w:uiPriority w:val="99"/>
    <w:semiHidden/>
    <w:unhideWhenUsed/>
    <w:rsid w:val="00555F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5F3A"/>
    <w:rPr>
      <w:rFonts w:ascii="Segoe UI" w:hAnsi="Segoe UI" w:cs="Segoe UI"/>
      <w:sz w:val="18"/>
      <w:szCs w:val="18"/>
    </w:rPr>
  </w:style>
  <w:style w:type="character" w:customStyle="1" w:styleId="Titre1Car">
    <w:name w:val="Titre 1 Car"/>
    <w:basedOn w:val="Policepardfaut"/>
    <w:link w:val="Titre1"/>
    <w:uiPriority w:val="9"/>
    <w:rsid w:val="001738BF"/>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B25D1D"/>
    <w:pPr>
      <w:tabs>
        <w:tab w:val="center" w:pos="4320"/>
        <w:tab w:val="right" w:pos="8640"/>
      </w:tabs>
      <w:spacing w:after="0" w:line="240" w:lineRule="auto"/>
    </w:pPr>
  </w:style>
  <w:style w:type="character" w:customStyle="1" w:styleId="En-tteCar">
    <w:name w:val="En-tête Car"/>
    <w:basedOn w:val="Policepardfaut"/>
    <w:link w:val="En-tte"/>
    <w:uiPriority w:val="99"/>
    <w:rsid w:val="00B25D1D"/>
  </w:style>
  <w:style w:type="paragraph" w:styleId="Pieddepage">
    <w:name w:val="footer"/>
    <w:basedOn w:val="Normal"/>
    <w:link w:val="PieddepageCar"/>
    <w:uiPriority w:val="99"/>
    <w:unhideWhenUsed/>
    <w:rsid w:val="00B25D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2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190">
      <w:bodyDiv w:val="1"/>
      <w:marLeft w:val="0"/>
      <w:marRight w:val="0"/>
      <w:marTop w:val="0"/>
      <w:marBottom w:val="0"/>
      <w:divBdr>
        <w:top w:val="none" w:sz="0" w:space="0" w:color="auto"/>
        <w:left w:val="none" w:sz="0" w:space="0" w:color="auto"/>
        <w:bottom w:val="none" w:sz="0" w:space="0" w:color="auto"/>
        <w:right w:val="none" w:sz="0" w:space="0" w:color="auto"/>
      </w:divBdr>
      <w:divsChild>
        <w:div w:id="1225414138">
          <w:marLeft w:val="0"/>
          <w:marRight w:val="0"/>
          <w:marTop w:val="0"/>
          <w:marBottom w:val="0"/>
          <w:divBdr>
            <w:top w:val="none" w:sz="0" w:space="0" w:color="auto"/>
            <w:left w:val="none" w:sz="0" w:space="0" w:color="auto"/>
            <w:bottom w:val="none" w:sz="0" w:space="0" w:color="auto"/>
            <w:right w:val="none" w:sz="0" w:space="0" w:color="auto"/>
          </w:divBdr>
        </w:div>
      </w:divsChild>
    </w:div>
    <w:div w:id="357967889">
      <w:bodyDiv w:val="1"/>
      <w:marLeft w:val="0"/>
      <w:marRight w:val="0"/>
      <w:marTop w:val="0"/>
      <w:marBottom w:val="0"/>
      <w:divBdr>
        <w:top w:val="none" w:sz="0" w:space="0" w:color="auto"/>
        <w:left w:val="none" w:sz="0" w:space="0" w:color="auto"/>
        <w:bottom w:val="none" w:sz="0" w:space="0" w:color="auto"/>
        <w:right w:val="none" w:sz="0" w:space="0" w:color="auto"/>
      </w:divBdr>
      <w:divsChild>
        <w:div w:id="380984991">
          <w:marLeft w:val="0"/>
          <w:marRight w:val="0"/>
          <w:marTop w:val="0"/>
          <w:marBottom w:val="0"/>
          <w:divBdr>
            <w:top w:val="none" w:sz="0" w:space="0" w:color="auto"/>
            <w:left w:val="none" w:sz="0" w:space="0" w:color="auto"/>
            <w:bottom w:val="none" w:sz="0" w:space="0" w:color="auto"/>
            <w:right w:val="none" w:sz="0" w:space="0" w:color="auto"/>
          </w:divBdr>
        </w:div>
      </w:divsChild>
    </w:div>
    <w:div w:id="467354901">
      <w:bodyDiv w:val="1"/>
      <w:marLeft w:val="0"/>
      <w:marRight w:val="0"/>
      <w:marTop w:val="0"/>
      <w:marBottom w:val="0"/>
      <w:divBdr>
        <w:top w:val="none" w:sz="0" w:space="0" w:color="auto"/>
        <w:left w:val="none" w:sz="0" w:space="0" w:color="auto"/>
        <w:bottom w:val="none" w:sz="0" w:space="0" w:color="auto"/>
        <w:right w:val="none" w:sz="0" w:space="0" w:color="auto"/>
      </w:divBdr>
      <w:divsChild>
        <w:div w:id="690112464">
          <w:marLeft w:val="0"/>
          <w:marRight w:val="0"/>
          <w:marTop w:val="0"/>
          <w:marBottom w:val="0"/>
          <w:divBdr>
            <w:top w:val="none" w:sz="0" w:space="0" w:color="auto"/>
            <w:left w:val="none" w:sz="0" w:space="0" w:color="auto"/>
            <w:bottom w:val="none" w:sz="0" w:space="0" w:color="auto"/>
            <w:right w:val="none" w:sz="0" w:space="0" w:color="auto"/>
          </w:divBdr>
        </w:div>
      </w:divsChild>
    </w:div>
    <w:div w:id="527451138">
      <w:bodyDiv w:val="1"/>
      <w:marLeft w:val="0"/>
      <w:marRight w:val="0"/>
      <w:marTop w:val="0"/>
      <w:marBottom w:val="0"/>
      <w:divBdr>
        <w:top w:val="none" w:sz="0" w:space="0" w:color="auto"/>
        <w:left w:val="none" w:sz="0" w:space="0" w:color="auto"/>
        <w:bottom w:val="none" w:sz="0" w:space="0" w:color="auto"/>
        <w:right w:val="none" w:sz="0" w:space="0" w:color="auto"/>
      </w:divBdr>
      <w:divsChild>
        <w:div w:id="2058120197">
          <w:marLeft w:val="0"/>
          <w:marRight w:val="0"/>
          <w:marTop w:val="0"/>
          <w:marBottom w:val="0"/>
          <w:divBdr>
            <w:top w:val="none" w:sz="0" w:space="0" w:color="auto"/>
            <w:left w:val="none" w:sz="0" w:space="0" w:color="auto"/>
            <w:bottom w:val="none" w:sz="0" w:space="0" w:color="auto"/>
            <w:right w:val="none" w:sz="0" w:space="0" w:color="auto"/>
          </w:divBdr>
        </w:div>
        <w:div w:id="546141590">
          <w:marLeft w:val="0"/>
          <w:marRight w:val="0"/>
          <w:marTop w:val="0"/>
          <w:marBottom w:val="0"/>
          <w:divBdr>
            <w:top w:val="none" w:sz="0" w:space="0" w:color="auto"/>
            <w:left w:val="none" w:sz="0" w:space="0" w:color="auto"/>
            <w:bottom w:val="none" w:sz="0" w:space="0" w:color="auto"/>
            <w:right w:val="none" w:sz="0" w:space="0" w:color="auto"/>
          </w:divBdr>
        </w:div>
      </w:divsChild>
    </w:div>
    <w:div w:id="634025883">
      <w:bodyDiv w:val="1"/>
      <w:marLeft w:val="0"/>
      <w:marRight w:val="0"/>
      <w:marTop w:val="0"/>
      <w:marBottom w:val="0"/>
      <w:divBdr>
        <w:top w:val="none" w:sz="0" w:space="0" w:color="auto"/>
        <w:left w:val="none" w:sz="0" w:space="0" w:color="auto"/>
        <w:bottom w:val="none" w:sz="0" w:space="0" w:color="auto"/>
        <w:right w:val="none" w:sz="0" w:space="0" w:color="auto"/>
      </w:divBdr>
      <w:divsChild>
        <w:div w:id="1317612526">
          <w:marLeft w:val="0"/>
          <w:marRight w:val="0"/>
          <w:marTop w:val="0"/>
          <w:marBottom w:val="0"/>
          <w:divBdr>
            <w:top w:val="none" w:sz="0" w:space="0" w:color="auto"/>
            <w:left w:val="none" w:sz="0" w:space="0" w:color="auto"/>
            <w:bottom w:val="none" w:sz="0" w:space="0" w:color="auto"/>
            <w:right w:val="none" w:sz="0" w:space="0" w:color="auto"/>
          </w:divBdr>
        </w:div>
        <w:div w:id="1068846466">
          <w:marLeft w:val="0"/>
          <w:marRight w:val="0"/>
          <w:marTop w:val="0"/>
          <w:marBottom w:val="0"/>
          <w:divBdr>
            <w:top w:val="none" w:sz="0" w:space="0" w:color="auto"/>
            <w:left w:val="none" w:sz="0" w:space="0" w:color="auto"/>
            <w:bottom w:val="none" w:sz="0" w:space="0" w:color="auto"/>
            <w:right w:val="none" w:sz="0" w:space="0" w:color="auto"/>
          </w:divBdr>
        </w:div>
      </w:divsChild>
    </w:div>
    <w:div w:id="651905976">
      <w:bodyDiv w:val="1"/>
      <w:marLeft w:val="0"/>
      <w:marRight w:val="0"/>
      <w:marTop w:val="0"/>
      <w:marBottom w:val="0"/>
      <w:divBdr>
        <w:top w:val="none" w:sz="0" w:space="0" w:color="auto"/>
        <w:left w:val="none" w:sz="0" w:space="0" w:color="auto"/>
        <w:bottom w:val="none" w:sz="0" w:space="0" w:color="auto"/>
        <w:right w:val="none" w:sz="0" w:space="0" w:color="auto"/>
      </w:divBdr>
      <w:divsChild>
        <w:div w:id="1730687901">
          <w:marLeft w:val="0"/>
          <w:marRight w:val="0"/>
          <w:marTop w:val="0"/>
          <w:marBottom w:val="0"/>
          <w:divBdr>
            <w:top w:val="none" w:sz="0" w:space="0" w:color="auto"/>
            <w:left w:val="none" w:sz="0" w:space="0" w:color="auto"/>
            <w:bottom w:val="none" w:sz="0" w:space="0" w:color="auto"/>
            <w:right w:val="none" w:sz="0" w:space="0" w:color="auto"/>
          </w:divBdr>
          <w:divsChild>
            <w:div w:id="185488232">
              <w:marLeft w:val="0"/>
              <w:marRight w:val="0"/>
              <w:marTop w:val="0"/>
              <w:marBottom w:val="0"/>
              <w:divBdr>
                <w:top w:val="none" w:sz="0" w:space="0" w:color="auto"/>
                <w:left w:val="none" w:sz="0" w:space="0" w:color="auto"/>
                <w:bottom w:val="none" w:sz="0" w:space="0" w:color="auto"/>
                <w:right w:val="none" w:sz="0" w:space="0" w:color="auto"/>
              </w:divBdr>
            </w:div>
          </w:divsChild>
        </w:div>
        <w:div w:id="1352611658">
          <w:marLeft w:val="0"/>
          <w:marRight w:val="0"/>
          <w:marTop w:val="120"/>
          <w:marBottom w:val="0"/>
          <w:divBdr>
            <w:top w:val="none" w:sz="0" w:space="0" w:color="auto"/>
            <w:left w:val="none" w:sz="0" w:space="0" w:color="auto"/>
            <w:bottom w:val="none" w:sz="0" w:space="0" w:color="auto"/>
            <w:right w:val="none" w:sz="0" w:space="0" w:color="auto"/>
          </w:divBdr>
          <w:divsChild>
            <w:div w:id="5556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9061">
      <w:bodyDiv w:val="1"/>
      <w:marLeft w:val="0"/>
      <w:marRight w:val="0"/>
      <w:marTop w:val="0"/>
      <w:marBottom w:val="0"/>
      <w:divBdr>
        <w:top w:val="none" w:sz="0" w:space="0" w:color="auto"/>
        <w:left w:val="none" w:sz="0" w:space="0" w:color="auto"/>
        <w:bottom w:val="none" w:sz="0" w:space="0" w:color="auto"/>
        <w:right w:val="none" w:sz="0" w:space="0" w:color="auto"/>
      </w:divBdr>
    </w:div>
    <w:div w:id="710572868">
      <w:bodyDiv w:val="1"/>
      <w:marLeft w:val="0"/>
      <w:marRight w:val="0"/>
      <w:marTop w:val="0"/>
      <w:marBottom w:val="0"/>
      <w:divBdr>
        <w:top w:val="none" w:sz="0" w:space="0" w:color="auto"/>
        <w:left w:val="none" w:sz="0" w:space="0" w:color="auto"/>
        <w:bottom w:val="none" w:sz="0" w:space="0" w:color="auto"/>
        <w:right w:val="none" w:sz="0" w:space="0" w:color="auto"/>
      </w:divBdr>
      <w:divsChild>
        <w:div w:id="1197429537">
          <w:marLeft w:val="0"/>
          <w:marRight w:val="0"/>
          <w:marTop w:val="0"/>
          <w:marBottom w:val="0"/>
          <w:divBdr>
            <w:top w:val="none" w:sz="0" w:space="0" w:color="auto"/>
            <w:left w:val="none" w:sz="0" w:space="0" w:color="auto"/>
            <w:bottom w:val="none" w:sz="0" w:space="0" w:color="auto"/>
            <w:right w:val="none" w:sz="0" w:space="0" w:color="auto"/>
          </w:divBdr>
        </w:div>
      </w:divsChild>
    </w:div>
    <w:div w:id="835729589">
      <w:bodyDiv w:val="1"/>
      <w:marLeft w:val="0"/>
      <w:marRight w:val="0"/>
      <w:marTop w:val="0"/>
      <w:marBottom w:val="0"/>
      <w:divBdr>
        <w:top w:val="none" w:sz="0" w:space="0" w:color="auto"/>
        <w:left w:val="none" w:sz="0" w:space="0" w:color="auto"/>
        <w:bottom w:val="none" w:sz="0" w:space="0" w:color="auto"/>
        <w:right w:val="none" w:sz="0" w:space="0" w:color="auto"/>
      </w:divBdr>
      <w:divsChild>
        <w:div w:id="963003948">
          <w:marLeft w:val="0"/>
          <w:marRight w:val="0"/>
          <w:marTop w:val="0"/>
          <w:marBottom w:val="0"/>
          <w:divBdr>
            <w:top w:val="none" w:sz="0" w:space="0" w:color="auto"/>
            <w:left w:val="none" w:sz="0" w:space="0" w:color="auto"/>
            <w:bottom w:val="none" w:sz="0" w:space="0" w:color="auto"/>
            <w:right w:val="none" w:sz="0" w:space="0" w:color="auto"/>
          </w:divBdr>
        </w:div>
        <w:div w:id="672222094">
          <w:marLeft w:val="0"/>
          <w:marRight w:val="0"/>
          <w:marTop w:val="0"/>
          <w:marBottom w:val="0"/>
          <w:divBdr>
            <w:top w:val="none" w:sz="0" w:space="0" w:color="auto"/>
            <w:left w:val="none" w:sz="0" w:space="0" w:color="auto"/>
            <w:bottom w:val="none" w:sz="0" w:space="0" w:color="auto"/>
            <w:right w:val="none" w:sz="0" w:space="0" w:color="auto"/>
          </w:divBdr>
        </w:div>
      </w:divsChild>
    </w:div>
    <w:div w:id="1251160741">
      <w:bodyDiv w:val="1"/>
      <w:marLeft w:val="0"/>
      <w:marRight w:val="0"/>
      <w:marTop w:val="0"/>
      <w:marBottom w:val="0"/>
      <w:divBdr>
        <w:top w:val="none" w:sz="0" w:space="0" w:color="auto"/>
        <w:left w:val="none" w:sz="0" w:space="0" w:color="auto"/>
        <w:bottom w:val="none" w:sz="0" w:space="0" w:color="auto"/>
        <w:right w:val="none" w:sz="0" w:space="0" w:color="auto"/>
      </w:divBdr>
      <w:divsChild>
        <w:div w:id="174001231">
          <w:marLeft w:val="0"/>
          <w:marRight w:val="0"/>
          <w:marTop w:val="0"/>
          <w:marBottom w:val="0"/>
          <w:divBdr>
            <w:top w:val="none" w:sz="0" w:space="0" w:color="auto"/>
            <w:left w:val="none" w:sz="0" w:space="0" w:color="auto"/>
            <w:bottom w:val="none" w:sz="0" w:space="0" w:color="auto"/>
            <w:right w:val="none" w:sz="0" w:space="0" w:color="auto"/>
          </w:divBdr>
        </w:div>
      </w:divsChild>
    </w:div>
    <w:div w:id="1380856969">
      <w:bodyDiv w:val="1"/>
      <w:marLeft w:val="0"/>
      <w:marRight w:val="0"/>
      <w:marTop w:val="0"/>
      <w:marBottom w:val="0"/>
      <w:divBdr>
        <w:top w:val="none" w:sz="0" w:space="0" w:color="auto"/>
        <w:left w:val="none" w:sz="0" w:space="0" w:color="auto"/>
        <w:bottom w:val="none" w:sz="0" w:space="0" w:color="auto"/>
        <w:right w:val="none" w:sz="0" w:space="0" w:color="auto"/>
      </w:divBdr>
      <w:divsChild>
        <w:div w:id="601379758">
          <w:marLeft w:val="0"/>
          <w:marRight w:val="0"/>
          <w:marTop w:val="0"/>
          <w:marBottom w:val="0"/>
          <w:divBdr>
            <w:top w:val="none" w:sz="0" w:space="0" w:color="auto"/>
            <w:left w:val="none" w:sz="0" w:space="0" w:color="auto"/>
            <w:bottom w:val="none" w:sz="0" w:space="0" w:color="auto"/>
            <w:right w:val="none" w:sz="0" w:space="0" w:color="auto"/>
          </w:divBdr>
        </w:div>
      </w:divsChild>
    </w:div>
    <w:div w:id="1460148566">
      <w:bodyDiv w:val="1"/>
      <w:marLeft w:val="0"/>
      <w:marRight w:val="0"/>
      <w:marTop w:val="0"/>
      <w:marBottom w:val="0"/>
      <w:divBdr>
        <w:top w:val="none" w:sz="0" w:space="0" w:color="auto"/>
        <w:left w:val="none" w:sz="0" w:space="0" w:color="auto"/>
        <w:bottom w:val="none" w:sz="0" w:space="0" w:color="auto"/>
        <w:right w:val="none" w:sz="0" w:space="0" w:color="auto"/>
      </w:divBdr>
    </w:div>
    <w:div w:id="1949463308">
      <w:bodyDiv w:val="1"/>
      <w:marLeft w:val="0"/>
      <w:marRight w:val="0"/>
      <w:marTop w:val="0"/>
      <w:marBottom w:val="0"/>
      <w:divBdr>
        <w:top w:val="none" w:sz="0" w:space="0" w:color="auto"/>
        <w:left w:val="none" w:sz="0" w:space="0" w:color="auto"/>
        <w:bottom w:val="none" w:sz="0" w:space="0" w:color="auto"/>
        <w:right w:val="none" w:sz="0" w:space="0" w:color="auto"/>
      </w:divBdr>
      <w:divsChild>
        <w:div w:id="1526401017">
          <w:marLeft w:val="0"/>
          <w:marRight w:val="0"/>
          <w:marTop w:val="0"/>
          <w:marBottom w:val="0"/>
          <w:divBdr>
            <w:top w:val="none" w:sz="0" w:space="0" w:color="auto"/>
            <w:left w:val="none" w:sz="0" w:space="0" w:color="auto"/>
            <w:bottom w:val="none" w:sz="0" w:space="0" w:color="auto"/>
            <w:right w:val="none" w:sz="0" w:space="0" w:color="auto"/>
          </w:divBdr>
        </w:div>
        <w:div w:id="1859080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BAnQ15f&#233;v" TargetMode="External"/><Relationship Id="rId13" Type="http://schemas.openxmlformats.org/officeDocument/2006/relationships/hyperlink" Target="https://ntni.banq.qc.ca/" TargetMode="External"/><Relationship Id="rId18" Type="http://schemas.openxmlformats.org/officeDocument/2006/relationships/hyperlink" Target="https://www.chipublib.org/blogs/post/bees-please-learn-about-bees/" TargetMode="External"/><Relationship Id="rId26" Type="http://schemas.openxmlformats.org/officeDocument/2006/relationships/hyperlink" Target="https://digitalcommons.du.edu/collaborativelibrarianship/vol5/iss2/3" TargetMode="External"/><Relationship Id="rId3" Type="http://schemas.openxmlformats.org/officeDocument/2006/relationships/settings" Target="settings.xml"/><Relationship Id="rId21" Type="http://schemas.openxmlformats.org/officeDocument/2006/relationships/hyperlink" Target="https://sfpl.org/events/special-programs/summer-stride-2020" TargetMode="External"/><Relationship Id="rId7" Type="http://schemas.openxmlformats.org/officeDocument/2006/relationships/image" Target="media/image1.png"/><Relationship Id="rId12" Type="http://schemas.openxmlformats.org/officeDocument/2006/relationships/hyperlink" Target="http://bit.ly/monarques" TargetMode="External"/><Relationship Id="rId17" Type="http://schemas.openxmlformats.org/officeDocument/2006/relationships/hyperlink" Target="https://www.chipublib.org/blogs/post/finding-your-way-maps-for-kids/" TargetMode="External"/><Relationship Id="rId25" Type="http://schemas.openxmlformats.org/officeDocument/2006/relationships/hyperlink" Target="file:///C:\Users\Pascale\Documents\Projet%20ERE%20et%20biblioth&#232;ques\3.%20Centre%20d'apprentissage\&#8226;%09http:\www.sonomawest.com\the_healdsburg_tribune\news\planet-people-project-series-at-northwest-santa-rosa-library\article_08e92772-2410-11e9-b3b9-c3e52bddc3d6.html" TargetMode="External"/><Relationship Id="rId2" Type="http://schemas.openxmlformats.org/officeDocument/2006/relationships/styles" Target="styles.xml"/><Relationship Id="rId16" Type="http://schemas.openxmlformats.org/officeDocument/2006/relationships/hyperlink" Target="https://www.chipublib.org/blogs/post/use-your-senses-explore-your-world/" TargetMode="External"/><Relationship Id="rId20" Type="http://schemas.openxmlformats.org/officeDocument/2006/relationships/hyperlink" Target="https://www.chipublib.org/blogs/post/tangled-in-a-web-learn-about-spider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treal.ca/articles/montreal-en-balados-6297" TargetMode="External"/><Relationship Id="rId24" Type="http://schemas.openxmlformats.org/officeDocument/2006/relationships/hyperlink" Target="https://programminglibrarian.org/programs/junior-ambassadors-program" TargetMode="External"/><Relationship Id="rId5" Type="http://schemas.openxmlformats.org/officeDocument/2006/relationships/footnotes" Target="footnotes.xml"/><Relationship Id="rId15" Type="http://schemas.openxmlformats.org/officeDocument/2006/relationships/hyperlink" Target="https://www.chipublib.org/news/explore-and-soar/" TargetMode="External"/><Relationship Id="rId23" Type="http://schemas.openxmlformats.org/officeDocument/2006/relationships/hyperlink" Target="https://www.youtube.com/watch?v=fa6ERdxyYdo" TargetMode="External"/><Relationship Id="rId28" Type="http://schemas.openxmlformats.org/officeDocument/2006/relationships/hyperlink" Target="https://medialot.fr/cauvaldor-journee-professionnelle-et-soiree-conviviale-les-pieds-sur-terre/" TargetMode="External"/><Relationship Id="rId10" Type="http://schemas.openxmlformats.org/officeDocument/2006/relationships/hyperlink" Target="https://www.facebook.com/les.scientifines/" TargetMode="External"/><Relationship Id="rId19" Type="http://schemas.openxmlformats.org/officeDocument/2006/relationships/hyperlink" Target="https://www.chipublib.org/blogs/post/craft-your-own-story-kid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Rp5jcQ" TargetMode="External"/><Relationship Id="rId14" Type="http://schemas.openxmlformats.org/officeDocument/2006/relationships/hyperlink" Target="https://www.libraryjournal.com/?detailStory=q-a-with-janelle-richards" TargetMode="External"/><Relationship Id="rId22" Type="http://schemas.openxmlformats.org/officeDocument/2006/relationships/hyperlink" Target="https://www.rplmn.org/my-rpl/summer-playlist" TargetMode="External"/><Relationship Id="rId27" Type="http://schemas.openxmlformats.org/officeDocument/2006/relationships/hyperlink" Target="https://www.ohio.edu/library/about/news-events/2019-sustainability-fil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lickr.com/photos/banq/albums/7215770636769067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3626</Words>
  <Characters>19946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Chartier Philippe</dc:creator>
  <cp:keywords/>
  <dc:description/>
  <cp:lastModifiedBy>Pascale Félizat</cp:lastModifiedBy>
  <cp:revision>3</cp:revision>
  <cp:lastPrinted>2020-09-23T16:10:00Z</cp:lastPrinted>
  <dcterms:created xsi:type="dcterms:W3CDTF">2020-12-12T20:52:00Z</dcterms:created>
  <dcterms:modified xsi:type="dcterms:W3CDTF">2020-12-12T22:05:00Z</dcterms:modified>
</cp:coreProperties>
</file>