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276A" w14:textId="32E66A37" w:rsidR="00904E11" w:rsidRDefault="000E381D">
      <w:pPr>
        <w:rPr>
          <w:noProof/>
        </w:rPr>
      </w:pPr>
      <w:r w:rsidRPr="000E381D">
        <w:rPr>
          <w:noProof/>
        </w:rPr>
        <w:t xml:space="preserve"> </w:t>
      </w:r>
    </w:p>
    <w:tbl>
      <w:tblPr>
        <w:tblStyle w:val="Grilledutableau"/>
        <w:tblW w:w="0" w:type="auto"/>
        <w:shd w:val="clear" w:color="auto" w:fill="E2EFD9" w:themeFill="accent6" w:themeFillTint="33"/>
        <w:tblLook w:val="04A0" w:firstRow="1" w:lastRow="0" w:firstColumn="1" w:lastColumn="0" w:noHBand="0" w:noVBand="1"/>
      </w:tblPr>
      <w:tblGrid>
        <w:gridCol w:w="2676"/>
        <w:gridCol w:w="11714"/>
      </w:tblGrid>
      <w:tr w:rsidR="007A0F44" w:rsidRPr="006D7AAF" w14:paraId="4D8BEE33" w14:textId="77777777" w:rsidTr="00185449">
        <w:tc>
          <w:tcPr>
            <w:tcW w:w="2405" w:type="dxa"/>
            <w:shd w:val="clear" w:color="auto" w:fill="E2EFD9" w:themeFill="accent6" w:themeFillTint="33"/>
          </w:tcPr>
          <w:p w14:paraId="6F609AA8" w14:textId="6AA895CE" w:rsidR="00927B60" w:rsidRDefault="007A0F44">
            <w:r>
              <w:rPr>
                <w:noProof/>
              </w:rPr>
              <w:drawing>
                <wp:inline distT="0" distB="0" distL="0" distR="0" wp14:anchorId="6087FDCA" wp14:editId="16F0B6F1">
                  <wp:extent cx="1562100" cy="21237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2734" cy="2151807"/>
                          </a:xfrm>
                          <a:prstGeom prst="rect">
                            <a:avLst/>
                          </a:prstGeom>
                        </pic:spPr>
                      </pic:pic>
                    </a:graphicData>
                  </a:graphic>
                </wp:inline>
              </w:drawing>
            </w:r>
          </w:p>
        </w:tc>
        <w:tc>
          <w:tcPr>
            <w:tcW w:w="11985" w:type="dxa"/>
            <w:shd w:val="clear" w:color="auto" w:fill="E2EFD9" w:themeFill="accent6" w:themeFillTint="33"/>
          </w:tcPr>
          <w:p w14:paraId="3EE18954" w14:textId="77777777" w:rsidR="00927B60" w:rsidRPr="00927B60" w:rsidRDefault="00927B60" w:rsidP="00927B60">
            <w:pPr>
              <w:rPr>
                <w:rFonts w:ascii="Liberation Serif" w:hAnsi="Liberation Serif" w:cs="Liberation Serif"/>
                <w:sz w:val="24"/>
                <w:szCs w:val="24"/>
                <w:lang w:val="fr-CA"/>
              </w:rPr>
            </w:pPr>
            <w:r>
              <w:rPr>
                <w:rFonts w:ascii="Liberation Serif" w:hAnsi="Liberation Serif" w:cs="Liberation Serif"/>
                <w:sz w:val="52"/>
                <w:szCs w:val="52"/>
                <w:lang w:val="fr-CA"/>
              </w:rPr>
              <w:t xml:space="preserve">     </w:t>
            </w:r>
          </w:p>
          <w:p w14:paraId="7CA3F84A" w14:textId="6BE1A599" w:rsidR="00927B60" w:rsidRPr="00B24540" w:rsidRDefault="00927B60" w:rsidP="00B24540">
            <w:pPr>
              <w:rPr>
                <w:rFonts w:ascii="Liberation Serif" w:hAnsi="Liberation Serif" w:cs="Liberation Serif"/>
                <w:sz w:val="52"/>
                <w:szCs w:val="52"/>
                <w:lang w:val="fr-CA"/>
              </w:rPr>
            </w:pPr>
            <w:r>
              <w:rPr>
                <w:rFonts w:ascii="Liberation Serif" w:hAnsi="Liberation Serif" w:cs="Liberation Serif"/>
                <w:sz w:val="52"/>
                <w:szCs w:val="52"/>
                <w:lang w:val="fr-CA"/>
              </w:rPr>
              <w:t xml:space="preserve">     </w:t>
            </w:r>
            <w:r w:rsidR="00F804CF">
              <w:rPr>
                <w:rFonts w:ascii="Liberation Serif" w:hAnsi="Liberation Serif" w:cs="Liberation Serif"/>
                <w:sz w:val="52"/>
                <w:szCs w:val="52"/>
                <w:lang w:val="fr-CA"/>
              </w:rPr>
              <w:t xml:space="preserve">5. </w:t>
            </w:r>
            <w:r w:rsidR="007A0F44">
              <w:rPr>
                <w:rFonts w:ascii="Liberation Serif" w:hAnsi="Liberation Serif" w:cs="Liberation Serif"/>
                <w:sz w:val="52"/>
                <w:szCs w:val="52"/>
                <w:lang w:val="fr-CA"/>
              </w:rPr>
              <w:t>Gardiennes du patrimoine culturel</w:t>
            </w:r>
          </w:p>
          <w:p w14:paraId="0A462AFF" w14:textId="77777777" w:rsidR="00B24540" w:rsidRDefault="00B24540" w:rsidP="005027EE">
            <w:pPr>
              <w:pStyle w:val="Beehive1LTTitel"/>
              <w:ind w:left="720"/>
              <w:jc w:val="left"/>
              <w:rPr>
                <w:rFonts w:ascii="Liberation Serif" w:hAnsi="Liberation Serif"/>
                <w:i/>
                <w:iCs/>
                <w:position w:val="3"/>
                <w:sz w:val="24"/>
              </w:rPr>
            </w:pPr>
          </w:p>
          <w:p w14:paraId="681A21B4" w14:textId="1838FF4A" w:rsidR="00256032" w:rsidRPr="00B24540" w:rsidRDefault="003C4339" w:rsidP="005027EE">
            <w:pPr>
              <w:pStyle w:val="Beehive1LTTitel"/>
              <w:ind w:left="720"/>
              <w:jc w:val="left"/>
              <w:rPr>
                <w:rFonts w:ascii="Liberation Serif" w:hAnsi="Liberation Serif"/>
                <w:i/>
                <w:iCs/>
                <w:position w:val="3"/>
                <w:sz w:val="24"/>
              </w:rPr>
            </w:pPr>
            <w:r w:rsidRPr="003C4339">
              <w:rPr>
                <w:rFonts w:ascii="Times New Roman" w:hAnsi="Times New Roman" w:cs="Times New Roman"/>
                <w:i/>
                <w:iCs/>
                <w:position w:val="3"/>
                <w:sz w:val="24"/>
              </w:rPr>
              <w:t>Il s’agit bien sûr d’une des grandes forces des bibliothèques, souvent dépositaires mais aussi parfois créatrices de documents de tous types qui permettent de conserver et de mettre en valeur la mémoire de l’histoire de la communau</w:t>
            </w:r>
            <w:r w:rsidR="00DC6299" w:rsidRPr="00DC6299">
              <w:rPr>
                <w:rFonts w:ascii="Times New Roman" w:hAnsi="Times New Roman" w:cs="Times New Roman"/>
                <w:i/>
                <w:iCs/>
                <w:position w:val="3"/>
                <w:sz w:val="24"/>
              </w:rPr>
              <w:t>té</w:t>
            </w:r>
            <w:r w:rsidR="000A3D31">
              <w:rPr>
                <w:rFonts w:ascii="Times New Roman" w:hAnsi="Times New Roman" w:cs="Times New Roman"/>
                <w:i/>
                <w:iCs/>
                <w:position w:val="3"/>
                <w:sz w:val="24"/>
              </w:rPr>
              <w:t xml:space="preserve">. </w:t>
            </w:r>
            <w:r w:rsidRPr="003C4339">
              <w:rPr>
                <w:rFonts w:ascii="Times New Roman" w:hAnsi="Times New Roman" w:cs="Times New Roman"/>
                <w:i/>
                <w:iCs/>
                <w:position w:val="3"/>
                <w:sz w:val="24"/>
              </w:rPr>
              <w:t>Ce</w:t>
            </w:r>
            <w:r w:rsidR="000A3D31">
              <w:rPr>
                <w:rFonts w:ascii="Times New Roman" w:hAnsi="Times New Roman" w:cs="Times New Roman"/>
                <w:i/>
                <w:iCs/>
                <w:position w:val="3"/>
                <w:sz w:val="24"/>
              </w:rPr>
              <w:t>tte communauté peut aussi être la communauté biotique, une avenue à développer. Ces</w:t>
            </w:r>
            <w:r w:rsidRPr="003C4339">
              <w:rPr>
                <w:rFonts w:ascii="Times New Roman" w:hAnsi="Times New Roman" w:cs="Times New Roman"/>
                <w:i/>
                <w:iCs/>
                <w:position w:val="3"/>
                <w:sz w:val="24"/>
              </w:rPr>
              <w:t xml:space="preserve"> dernières années, à l’instar des galeries, musées et archives, les bibliothèques encouragent de plus en plus souvent la contribution </w:t>
            </w:r>
            <w:r w:rsidR="00C370EC">
              <w:rPr>
                <w:rFonts w:ascii="Times New Roman" w:hAnsi="Times New Roman" w:cs="Times New Roman"/>
                <w:i/>
                <w:iCs/>
                <w:position w:val="3"/>
                <w:sz w:val="24"/>
              </w:rPr>
              <w:t>aux communs de la connaissance</w:t>
            </w:r>
            <w:r w:rsidRPr="003C4339">
              <w:rPr>
                <w:rFonts w:ascii="Times New Roman" w:hAnsi="Times New Roman" w:cs="Times New Roman"/>
                <w:i/>
                <w:iCs/>
                <w:position w:val="3"/>
                <w:sz w:val="24"/>
              </w:rPr>
              <w:t xml:space="preserve"> Wikipédia</w:t>
            </w:r>
            <w:r>
              <w:rPr>
                <w:rFonts w:ascii="Times New Roman" w:hAnsi="Times New Roman" w:cs="Times New Roman"/>
                <w:i/>
                <w:iCs/>
                <w:position w:val="3"/>
                <w:sz w:val="24"/>
              </w:rPr>
              <w:t xml:space="preserve">, Wikidata, </w:t>
            </w:r>
            <w:proofErr w:type="spellStart"/>
            <w:r>
              <w:rPr>
                <w:rFonts w:ascii="Times New Roman" w:hAnsi="Times New Roman" w:cs="Times New Roman"/>
                <w:i/>
                <w:iCs/>
                <w:position w:val="3"/>
                <w:sz w:val="24"/>
              </w:rPr>
              <w:t>Wikisource</w:t>
            </w:r>
            <w:proofErr w:type="spellEnd"/>
            <w:r>
              <w:rPr>
                <w:rFonts w:ascii="Times New Roman" w:hAnsi="Times New Roman" w:cs="Times New Roman"/>
                <w:i/>
                <w:iCs/>
                <w:position w:val="3"/>
                <w:sz w:val="24"/>
              </w:rPr>
              <w:t xml:space="preserve"> etc.</w:t>
            </w:r>
          </w:p>
        </w:tc>
      </w:tr>
    </w:tbl>
    <w:p w14:paraId="55AA147F" w14:textId="397917B5" w:rsidR="00927B60" w:rsidRDefault="00927B60">
      <w:pPr>
        <w:rPr>
          <w:lang w:val="fr-CA"/>
        </w:rPr>
      </w:pPr>
    </w:p>
    <w:p w14:paraId="3350D5E2" w14:textId="7EFAE690" w:rsidR="00D441D5" w:rsidRDefault="00E831F4">
      <w:pPr>
        <w:rPr>
          <w:rFonts w:ascii="Liberation Serif" w:hAnsi="Liberation Serif" w:cs="Liberation Serif"/>
          <w:b/>
          <w:bCs/>
          <w:sz w:val="28"/>
          <w:szCs w:val="28"/>
          <w:lang w:val="fr-CA"/>
        </w:rPr>
      </w:pPr>
      <w:r w:rsidRPr="00621944">
        <w:rPr>
          <w:rFonts w:ascii="Liberation Serif" w:hAnsi="Liberation Serif" w:cs="Liberation Serif"/>
          <w:b/>
          <w:bCs/>
          <w:sz w:val="28"/>
          <w:szCs w:val="28"/>
          <w:lang w:val="fr-CA"/>
        </w:rPr>
        <w:t>Idées du personnel bibliothèque</w:t>
      </w:r>
      <w:r w:rsidR="00FF66AE">
        <w:rPr>
          <w:rFonts w:ascii="Liberation Serif" w:hAnsi="Liberation Serif" w:cs="Liberation Serif"/>
          <w:b/>
          <w:bCs/>
          <w:sz w:val="28"/>
          <w:szCs w:val="28"/>
          <w:lang w:val="fr-CA"/>
        </w:rPr>
        <w:t>s</w:t>
      </w:r>
    </w:p>
    <w:p w14:paraId="0A4C1770" w14:textId="101DC60B" w:rsidR="00A3598C" w:rsidRPr="00185449" w:rsidRDefault="000A3D31" w:rsidP="000A3D31">
      <w:pPr>
        <w:pStyle w:val="Paragraphedeliste"/>
        <w:numPr>
          <w:ilvl w:val="0"/>
          <w:numId w:val="1"/>
        </w:numPr>
        <w:rPr>
          <w:rFonts w:ascii="Liberation Serif" w:hAnsi="Liberation Serif" w:cs="Liberation Serif"/>
          <w:lang w:val="fr-CA"/>
        </w:rPr>
      </w:pPr>
      <w:r w:rsidRPr="00185449">
        <w:rPr>
          <w:rFonts w:ascii="Liberation Serif" w:hAnsi="Liberation Serif" w:cs="Liberation Serif"/>
          <w:lang w:val="fr-CA"/>
        </w:rPr>
        <w:t>Histoire des mouvements écologistes au Québec (expo, production de documents y compris documentation vidéo, contributions à Wikipédia) (EBSI)</w:t>
      </w:r>
    </w:p>
    <w:p w14:paraId="750F555F" w14:textId="58D7A9F4" w:rsidR="000A3D31" w:rsidRPr="00185449" w:rsidRDefault="000A3D31" w:rsidP="000A3D31">
      <w:pPr>
        <w:pStyle w:val="Paragraphedeliste"/>
        <w:numPr>
          <w:ilvl w:val="0"/>
          <w:numId w:val="1"/>
        </w:numPr>
        <w:rPr>
          <w:rFonts w:ascii="Liberation Serif" w:hAnsi="Liberation Serif" w:cs="Liberation Serif"/>
          <w:lang w:val="fr-CA"/>
        </w:rPr>
      </w:pPr>
      <w:r w:rsidRPr="00185449">
        <w:rPr>
          <w:rFonts w:ascii="Liberation Serif" w:hAnsi="Liberation Serif" w:cs="Liberation Serif"/>
          <w:lang w:val="fr-CA"/>
        </w:rPr>
        <w:t xml:space="preserve">Mettre en valeur les peuples autochtones et leur relation propre à leur territoire </w:t>
      </w:r>
      <w:r w:rsidR="000B0CB1" w:rsidRPr="00185449">
        <w:rPr>
          <w:rFonts w:ascii="Liberation Serif" w:hAnsi="Liberation Serif" w:cs="Liberation Serif"/>
          <w:lang w:val="fr-CA"/>
        </w:rPr>
        <w:t xml:space="preserve">y compris par le conte </w:t>
      </w:r>
      <w:r w:rsidRPr="00185449">
        <w:rPr>
          <w:rFonts w:ascii="Liberation Serif" w:hAnsi="Liberation Serif" w:cs="Liberation Serif"/>
          <w:lang w:val="fr-CA"/>
        </w:rPr>
        <w:t>(EBSI)</w:t>
      </w:r>
    </w:p>
    <w:p w14:paraId="5979547C" w14:textId="53855D25" w:rsidR="000A3D31" w:rsidRDefault="000A3D31" w:rsidP="000A3D31">
      <w:pPr>
        <w:pStyle w:val="Paragraphedeliste"/>
        <w:numPr>
          <w:ilvl w:val="0"/>
          <w:numId w:val="1"/>
        </w:numPr>
        <w:rPr>
          <w:rFonts w:ascii="Liberation Serif" w:hAnsi="Liberation Serif" w:cs="Liberation Serif"/>
          <w:lang w:val="fr-CA"/>
        </w:rPr>
      </w:pPr>
      <w:r w:rsidRPr="00185449">
        <w:rPr>
          <w:rFonts w:ascii="Liberation Serif" w:hAnsi="Liberation Serif" w:cs="Liberation Serif"/>
          <w:lang w:val="fr-CA"/>
        </w:rPr>
        <w:t>Sorties à la découverte du patrimoine botanique du lieu</w:t>
      </w:r>
      <w:r w:rsidR="00A85E79" w:rsidRPr="00185449">
        <w:rPr>
          <w:rFonts w:ascii="Liberation Serif" w:hAnsi="Liberation Serif" w:cs="Liberation Serif"/>
          <w:lang w:val="fr-CA"/>
        </w:rPr>
        <w:t xml:space="preserve"> (histoire de la communauté biotique et non seulement la communauté humaine)</w:t>
      </w:r>
    </w:p>
    <w:p w14:paraId="3E533FBD" w14:textId="12F13DE7" w:rsidR="006D7AAF" w:rsidRPr="006D7AAF" w:rsidRDefault="006D7AAF" w:rsidP="006D7AAF">
      <w:pPr>
        <w:pStyle w:val="Paragraphedeliste"/>
        <w:numPr>
          <w:ilvl w:val="0"/>
          <w:numId w:val="1"/>
        </w:numPr>
        <w:rPr>
          <w:rFonts w:ascii="Liberation Serif" w:hAnsi="Liberation Serif"/>
          <w:lang w:val="fr-CA"/>
        </w:rPr>
      </w:pPr>
      <w:r w:rsidRPr="007C6E64">
        <w:rPr>
          <w:rFonts w:ascii="Liberation Serif" w:hAnsi="Liberation Serif"/>
          <w:lang w:val="fr-CA"/>
        </w:rPr>
        <w:t>Intégrer des travaux de partenaires locaux dans un fond dédié</w:t>
      </w:r>
      <w:r>
        <w:rPr>
          <w:rFonts w:ascii="Liberation Serif" w:hAnsi="Liberation Serif"/>
          <w:lang w:val="fr-CA"/>
        </w:rPr>
        <w:t xml:space="preserve"> (Rencontre ENSSIB du 25-09-2020)</w:t>
      </w:r>
    </w:p>
    <w:p w14:paraId="0ADEC5AF" w14:textId="22451504" w:rsidR="00095FA6" w:rsidRPr="00185449" w:rsidRDefault="00095FA6" w:rsidP="000A3D31">
      <w:pPr>
        <w:pStyle w:val="Paragraphedeliste"/>
        <w:numPr>
          <w:ilvl w:val="0"/>
          <w:numId w:val="1"/>
        </w:numPr>
        <w:rPr>
          <w:rFonts w:ascii="Liberation Serif" w:hAnsi="Liberation Serif" w:cs="Liberation Serif"/>
          <w:lang w:val="fr-CA"/>
        </w:rPr>
      </w:pPr>
      <w:r w:rsidRPr="00185449">
        <w:rPr>
          <w:rFonts w:ascii="Liberation Serif" w:hAnsi="Liberation Serif" w:cs="Liberation Serif"/>
          <w:lang w:val="fr-CA"/>
        </w:rPr>
        <w:t>Interroger les traces de sociétés du passé pour dans l'idéal déconstruire tous les présupposés des discours mainstream (</w:t>
      </w:r>
      <w:bookmarkStart w:id="0" w:name="_Hlk52890610"/>
      <w:r w:rsidRPr="00185449">
        <w:rPr>
          <w:rFonts w:ascii="Liberation Serif" w:hAnsi="Liberation Serif" w:cs="Liberation Serif"/>
          <w:lang w:val="fr-CA"/>
        </w:rPr>
        <w:t>Rencontre ENSSIB du 25-09-2020)</w:t>
      </w:r>
      <w:bookmarkEnd w:id="0"/>
    </w:p>
    <w:p w14:paraId="38179BB2" w14:textId="00D4ACCB" w:rsidR="0002408E" w:rsidRPr="00185449" w:rsidRDefault="0002408E" w:rsidP="000A3D31">
      <w:pPr>
        <w:pStyle w:val="Paragraphedeliste"/>
        <w:numPr>
          <w:ilvl w:val="0"/>
          <w:numId w:val="1"/>
        </w:numPr>
        <w:rPr>
          <w:rFonts w:ascii="Liberation Serif" w:hAnsi="Liberation Serif" w:cs="Liberation Serif"/>
          <w:lang w:val="fr-CA"/>
        </w:rPr>
      </w:pPr>
      <w:proofErr w:type="spellStart"/>
      <w:r w:rsidRPr="00185449">
        <w:rPr>
          <w:rFonts w:ascii="Liberation Serif" w:hAnsi="Liberation Serif" w:cs="Liberation Serif"/>
          <w:lang w:val="fr-CA"/>
        </w:rPr>
        <w:t>Wikivert</w:t>
      </w:r>
      <w:proofErr w:type="spellEnd"/>
      <w:r w:rsidRPr="00185449">
        <w:rPr>
          <w:rFonts w:ascii="Liberation Serif" w:hAnsi="Liberation Serif" w:cs="Liberation Serif"/>
          <w:lang w:val="fr-CA"/>
        </w:rPr>
        <w:t> : Ateliers Wikipédia portant sur les espaces verts (parcs</w:t>
      </w:r>
      <w:r w:rsidR="004A18A5" w:rsidRPr="00185449">
        <w:rPr>
          <w:rFonts w:ascii="Liberation Serif" w:hAnsi="Liberation Serif" w:cs="Liberation Serif"/>
          <w:lang w:val="fr-CA"/>
        </w:rPr>
        <w:t xml:space="preserve">, </w:t>
      </w:r>
      <w:r w:rsidRPr="00185449">
        <w:rPr>
          <w:rFonts w:ascii="Liberation Serif" w:hAnsi="Liberation Serif" w:cs="Liberation Serif"/>
          <w:lang w:val="fr-CA"/>
        </w:rPr>
        <w:t xml:space="preserve">ruelles </w:t>
      </w:r>
      <w:proofErr w:type="spellStart"/>
      <w:r w:rsidRPr="00185449">
        <w:rPr>
          <w:rFonts w:ascii="Liberation Serif" w:hAnsi="Liberation Serif" w:cs="Liberation Serif"/>
          <w:lang w:val="fr-CA"/>
        </w:rPr>
        <w:t>etc</w:t>
      </w:r>
      <w:proofErr w:type="spellEnd"/>
      <w:r w:rsidRPr="00185449">
        <w:rPr>
          <w:rFonts w:ascii="Liberation Serif" w:hAnsi="Liberation Serif" w:cs="Liberation Serif"/>
          <w:lang w:val="fr-CA"/>
        </w:rPr>
        <w:t xml:space="preserve">) pour en faire la promotion </w:t>
      </w:r>
      <w:r w:rsidR="004A18A5" w:rsidRPr="00185449">
        <w:rPr>
          <w:rFonts w:ascii="Liberation Serif" w:hAnsi="Liberation Serif" w:cs="Liberation Serif"/>
          <w:lang w:val="fr-CA"/>
        </w:rPr>
        <w:t xml:space="preserve">et témoigner de leur histoire </w:t>
      </w:r>
      <w:r w:rsidRPr="00185449">
        <w:rPr>
          <w:rFonts w:ascii="Liberation Serif" w:hAnsi="Liberation Serif" w:cs="Liberation Serif"/>
          <w:lang w:val="fr-CA"/>
        </w:rPr>
        <w:t>(EBSI)</w:t>
      </w:r>
    </w:p>
    <w:p w14:paraId="0536C253" w14:textId="2FFD7606" w:rsidR="0002408E" w:rsidRDefault="0002408E" w:rsidP="004B137F">
      <w:pPr>
        <w:pStyle w:val="Paragraphedeliste"/>
        <w:rPr>
          <w:rFonts w:ascii="Liberation Serif" w:hAnsi="Liberation Serif" w:cs="Liberation Serif"/>
          <w:lang w:val="fr-CA"/>
        </w:rPr>
      </w:pPr>
    </w:p>
    <w:p w14:paraId="29A59C4C" w14:textId="77777777" w:rsidR="004B137F" w:rsidRPr="000A3D31" w:rsidRDefault="004B137F" w:rsidP="004B137F">
      <w:pPr>
        <w:pStyle w:val="Paragraphedeliste"/>
        <w:rPr>
          <w:rFonts w:ascii="Liberation Serif" w:hAnsi="Liberation Serif" w:cs="Liberation Serif"/>
          <w:lang w:val="fr-CA"/>
        </w:rPr>
      </w:pPr>
    </w:p>
    <w:p w14:paraId="738202BB" w14:textId="69603704" w:rsidR="00D97A8C" w:rsidRDefault="00D97A8C">
      <w:pPr>
        <w:rPr>
          <w:rFonts w:ascii="Liberation Serif" w:hAnsi="Liberation Serif" w:cs="Liberation Serif"/>
          <w:b/>
          <w:bCs/>
          <w:sz w:val="28"/>
          <w:szCs w:val="28"/>
          <w:lang w:val="fr-CA"/>
        </w:rPr>
      </w:pPr>
      <w:r w:rsidRPr="00621944">
        <w:rPr>
          <w:rFonts w:ascii="Liberation Serif" w:hAnsi="Liberation Serif" w:cs="Liberation Serif"/>
          <w:b/>
          <w:bCs/>
          <w:sz w:val="28"/>
          <w:szCs w:val="28"/>
          <w:lang w:val="fr-CA"/>
        </w:rPr>
        <w:t>Bonnes pratiques notées par du personnel bibliothèques</w:t>
      </w:r>
    </w:p>
    <w:p w14:paraId="146A2C5F" w14:textId="2437EE71" w:rsidR="005B4FFD" w:rsidRPr="00185449" w:rsidRDefault="004A18A5" w:rsidP="005B4FFD">
      <w:pPr>
        <w:pStyle w:val="Paragraphedeliste"/>
        <w:numPr>
          <w:ilvl w:val="0"/>
          <w:numId w:val="1"/>
        </w:numPr>
        <w:rPr>
          <w:rFonts w:ascii="Liberation Serif" w:hAnsi="Liberation Serif"/>
          <w:lang w:val="fr-CA"/>
        </w:rPr>
      </w:pPr>
      <w:r w:rsidRPr="00185449">
        <w:rPr>
          <w:rFonts w:ascii="Liberation Serif" w:hAnsi="Liberation Serif"/>
          <w:lang w:val="fr-CA"/>
        </w:rPr>
        <w:t>Promotion de la p</w:t>
      </w:r>
      <w:r w:rsidR="00F524DD" w:rsidRPr="00185449">
        <w:rPr>
          <w:rFonts w:ascii="Liberation Serif" w:hAnsi="Liberation Serif"/>
          <w:lang w:val="fr-CA"/>
        </w:rPr>
        <w:t xml:space="preserve">roduction participative et ouverte de la connaissance (modèle </w:t>
      </w:r>
      <w:r w:rsidRPr="00185449">
        <w:rPr>
          <w:rFonts w:ascii="Liberation Serif" w:hAnsi="Liberation Serif"/>
          <w:lang w:val="fr-CA"/>
        </w:rPr>
        <w:t>W</w:t>
      </w:r>
      <w:r w:rsidR="00F524DD" w:rsidRPr="00185449">
        <w:rPr>
          <w:rFonts w:ascii="Liberation Serif" w:hAnsi="Liberation Serif"/>
          <w:lang w:val="fr-CA"/>
        </w:rPr>
        <w:t xml:space="preserve">ikipédia, Open </w:t>
      </w:r>
      <w:proofErr w:type="spellStart"/>
      <w:r w:rsidR="00F524DD" w:rsidRPr="00185449">
        <w:rPr>
          <w:rFonts w:ascii="Liberation Serif" w:hAnsi="Liberation Serif"/>
          <w:lang w:val="fr-CA"/>
        </w:rPr>
        <w:t>street</w:t>
      </w:r>
      <w:proofErr w:type="spellEnd"/>
      <w:r w:rsidR="00F524DD" w:rsidRPr="00185449">
        <w:rPr>
          <w:rFonts w:ascii="Liberation Serif" w:hAnsi="Liberation Serif"/>
          <w:lang w:val="fr-CA"/>
        </w:rPr>
        <w:t xml:space="preserve"> </w:t>
      </w:r>
      <w:proofErr w:type="spellStart"/>
      <w:r w:rsidR="00F524DD" w:rsidRPr="00185449">
        <w:rPr>
          <w:rFonts w:ascii="Liberation Serif" w:hAnsi="Liberation Serif"/>
          <w:lang w:val="fr-CA"/>
        </w:rPr>
        <w:t>map</w:t>
      </w:r>
      <w:proofErr w:type="spellEnd"/>
      <w:r w:rsidRPr="00185449">
        <w:rPr>
          <w:rFonts w:ascii="Liberation Serif" w:hAnsi="Liberation Serif"/>
          <w:lang w:val="fr-CA"/>
        </w:rPr>
        <w:t>, données ouvertes</w:t>
      </w:r>
      <w:r w:rsidR="00F524DD" w:rsidRPr="00185449">
        <w:rPr>
          <w:rFonts w:ascii="Liberation Serif" w:hAnsi="Liberation Serif"/>
          <w:lang w:val="fr-CA"/>
        </w:rPr>
        <w:t xml:space="preserve"> et autres communs de la connaissance)</w:t>
      </w:r>
    </w:p>
    <w:p w14:paraId="3E3739D1" w14:textId="381F97C9" w:rsidR="00F524DD" w:rsidRPr="00185449" w:rsidRDefault="00185449" w:rsidP="005B4FFD">
      <w:pPr>
        <w:pStyle w:val="Paragraphedeliste"/>
        <w:numPr>
          <w:ilvl w:val="0"/>
          <w:numId w:val="1"/>
        </w:numPr>
        <w:rPr>
          <w:rFonts w:ascii="Liberation Serif" w:hAnsi="Liberation Serif"/>
          <w:lang w:val="fr-CA"/>
        </w:rPr>
      </w:pPr>
      <w:r>
        <w:rPr>
          <w:rFonts w:ascii="Liberation Serif" w:hAnsi="Liberation Serif"/>
          <w:lang w:val="fr-CA"/>
        </w:rPr>
        <w:t>A</w:t>
      </w:r>
      <w:r w:rsidR="004A18A5" w:rsidRPr="00185449">
        <w:rPr>
          <w:rFonts w:ascii="Liberation Serif" w:hAnsi="Liberation Serif"/>
          <w:lang w:val="fr-CA"/>
        </w:rPr>
        <w:t xml:space="preserve">rticuler </w:t>
      </w:r>
      <w:r w:rsidRPr="00185449">
        <w:rPr>
          <w:rFonts w:ascii="Liberation Serif" w:hAnsi="Liberation Serif"/>
          <w:lang w:val="fr-CA"/>
        </w:rPr>
        <w:t>l</w:t>
      </w:r>
      <w:r w:rsidR="00F524DD" w:rsidRPr="00185449">
        <w:rPr>
          <w:rFonts w:ascii="Liberation Serif" w:hAnsi="Liberation Serif"/>
          <w:lang w:val="fr-CA"/>
        </w:rPr>
        <w:t>ocal et global</w:t>
      </w:r>
    </w:p>
    <w:p w14:paraId="145DD08D" w14:textId="4980BA3D" w:rsidR="00984678" w:rsidRPr="00185449" w:rsidRDefault="00984678" w:rsidP="005B4FFD">
      <w:pPr>
        <w:pStyle w:val="Paragraphedeliste"/>
        <w:numPr>
          <w:ilvl w:val="0"/>
          <w:numId w:val="1"/>
        </w:numPr>
        <w:rPr>
          <w:rFonts w:ascii="Liberation Serif" w:hAnsi="Liberation Serif"/>
          <w:lang w:val="fr-CA"/>
        </w:rPr>
      </w:pPr>
      <w:r w:rsidRPr="00185449">
        <w:rPr>
          <w:rFonts w:ascii="Liberation Serif" w:hAnsi="Liberation Serif"/>
          <w:lang w:val="fr-CA"/>
        </w:rPr>
        <w:t xml:space="preserve">Recenser le patrimoine culturel local (lieux, outils, variétés…), documenter des variétés locales, des pratiques et outils </w:t>
      </w:r>
      <w:r w:rsidR="00185449" w:rsidRPr="00185449">
        <w:rPr>
          <w:rFonts w:ascii="Liberation Serif" w:hAnsi="Liberation Serif"/>
          <w:lang w:val="fr-CA"/>
        </w:rPr>
        <w:t>préindustriels</w:t>
      </w:r>
      <w:r w:rsidRPr="00185449">
        <w:rPr>
          <w:rFonts w:ascii="Liberation Serif" w:hAnsi="Liberation Serif"/>
          <w:lang w:val="fr-CA"/>
        </w:rPr>
        <w:t xml:space="preserve"> par exemple</w:t>
      </w:r>
      <w:r w:rsidR="00185449">
        <w:rPr>
          <w:rFonts w:ascii="Liberation Serif" w:hAnsi="Liberation Serif"/>
          <w:lang w:val="fr-CA"/>
        </w:rPr>
        <w:t xml:space="preserve"> ; A</w:t>
      </w:r>
      <w:r w:rsidRPr="00185449">
        <w:rPr>
          <w:rFonts w:ascii="Liberation Serif" w:hAnsi="Liberation Serif"/>
          <w:lang w:val="fr-CA"/>
        </w:rPr>
        <w:t>voir des livres sur les pratiques du maraîchage local du 19e;</w:t>
      </w:r>
    </w:p>
    <w:p w14:paraId="3ACE38EA" w14:textId="77777777" w:rsidR="005B4FFD" w:rsidRPr="00746C8A" w:rsidRDefault="005B4FFD" w:rsidP="005B4FFD">
      <w:pPr>
        <w:pStyle w:val="Paragraphedeliste"/>
        <w:rPr>
          <w:rFonts w:ascii="Liberation Serif" w:hAnsi="Liberation Serif"/>
          <w:lang w:val="fr-CA"/>
        </w:rPr>
      </w:pPr>
    </w:p>
    <w:p w14:paraId="41C090E6" w14:textId="6334927A" w:rsidR="00621944" w:rsidRDefault="00621944">
      <w:pPr>
        <w:rPr>
          <w:rFonts w:ascii="Liberation Serif" w:hAnsi="Liberation Serif" w:cs="Liberation Serif"/>
          <w:b/>
          <w:bCs/>
          <w:sz w:val="28"/>
          <w:szCs w:val="28"/>
          <w:lang w:val="fr-CA"/>
        </w:rPr>
      </w:pPr>
    </w:p>
    <w:p w14:paraId="3B449B9A" w14:textId="5B88D0EF" w:rsidR="00E82778" w:rsidRDefault="00E82778" w:rsidP="00E82778">
      <w:pPr>
        <w:rPr>
          <w:rFonts w:ascii="Liberation Serif" w:hAnsi="Liberation Serif" w:cs="Liberation Serif"/>
          <w:b/>
          <w:bCs/>
          <w:sz w:val="28"/>
          <w:szCs w:val="28"/>
          <w:lang w:val="fr-CA"/>
        </w:rPr>
      </w:pPr>
      <w:r w:rsidRPr="00621944">
        <w:rPr>
          <w:rFonts w:ascii="Liberation Serif" w:hAnsi="Liberation Serif" w:cs="Liberation Serif"/>
          <w:b/>
          <w:bCs/>
          <w:sz w:val="28"/>
          <w:szCs w:val="28"/>
          <w:lang w:val="fr-CA"/>
        </w:rPr>
        <w:lastRenderedPageBreak/>
        <w:t xml:space="preserve">Bonnes pratiques </w:t>
      </w:r>
      <w:r>
        <w:rPr>
          <w:rFonts w:ascii="Liberation Serif" w:hAnsi="Liberation Serif" w:cs="Liberation Serif"/>
          <w:b/>
          <w:bCs/>
          <w:sz w:val="28"/>
          <w:szCs w:val="28"/>
          <w:lang w:val="fr-CA"/>
        </w:rPr>
        <w:t>et suggestions</w:t>
      </w:r>
      <w:r w:rsidRPr="00621944">
        <w:rPr>
          <w:rFonts w:ascii="Liberation Serif" w:hAnsi="Liberation Serif" w:cs="Liberation Serif"/>
          <w:b/>
          <w:bCs/>
          <w:sz w:val="28"/>
          <w:szCs w:val="28"/>
          <w:lang w:val="fr-CA"/>
        </w:rPr>
        <w:t xml:space="preserve"> </w:t>
      </w:r>
      <w:r>
        <w:rPr>
          <w:rFonts w:ascii="Liberation Serif" w:hAnsi="Liberation Serif" w:cs="Liberation Serif"/>
          <w:b/>
          <w:bCs/>
          <w:sz w:val="28"/>
          <w:szCs w:val="28"/>
          <w:lang w:val="fr-CA"/>
        </w:rPr>
        <w:t>d’idées d’autres habitant(e)s du territoire ciblé</w:t>
      </w:r>
    </w:p>
    <w:p w14:paraId="72E44C00" w14:textId="77777777" w:rsidR="00E82778" w:rsidRPr="00621944" w:rsidRDefault="00E82778">
      <w:pPr>
        <w:rPr>
          <w:rFonts w:ascii="Liberation Serif" w:hAnsi="Liberation Serif" w:cs="Liberation Serif"/>
          <w:b/>
          <w:bCs/>
          <w:sz w:val="28"/>
          <w:szCs w:val="28"/>
          <w:lang w:val="fr-CA"/>
        </w:rPr>
      </w:pPr>
    </w:p>
    <w:sectPr w:rsidR="00E82778" w:rsidRPr="00621944" w:rsidSect="00904E11">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64D3" w14:textId="77777777" w:rsidR="007E3EFE" w:rsidRDefault="007E3EFE" w:rsidP="00904E11">
      <w:pPr>
        <w:spacing w:after="0" w:line="240" w:lineRule="auto"/>
      </w:pPr>
      <w:r>
        <w:separator/>
      </w:r>
    </w:p>
  </w:endnote>
  <w:endnote w:type="continuationSeparator" w:id="0">
    <w:p w14:paraId="28F49EE5" w14:textId="77777777" w:rsidR="007E3EFE" w:rsidRDefault="007E3EFE"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9B16" w14:textId="7C419ECC" w:rsidR="004A18A5" w:rsidRDefault="004A18A5" w:rsidP="004A18A5">
    <w:pPr>
      <w:pStyle w:val="Pieddepage"/>
      <w:rPr>
        <w:rFonts w:ascii="Liberation Serif" w:hAnsi="Liberation Serif" w:cs="Liberation Serif"/>
        <w:sz w:val="16"/>
        <w:szCs w:val="16"/>
        <w:lang w:val="fr-CA"/>
      </w:rPr>
    </w:pPr>
    <w:r>
      <w:rPr>
        <w:rFonts w:ascii="Liberation Serif" w:hAnsi="Liberation Serif" w:cs="Liberation Serif"/>
        <w:sz w:val="16"/>
        <w:szCs w:val="16"/>
        <w:lang w:val="fr-CA"/>
      </w:rPr>
      <w:t xml:space="preserve">Gardiennes du patrimoine culturel – Idées et bonnes pratiques – </w:t>
    </w:r>
    <w:proofErr w:type="spellStart"/>
    <w:r>
      <w:rPr>
        <w:rFonts w:ascii="Liberation Serif" w:hAnsi="Liberation Serif" w:cs="Liberation Serif"/>
        <w:sz w:val="16"/>
        <w:szCs w:val="16"/>
        <w:lang w:val="fr-CA"/>
      </w:rPr>
      <w:t>Collaboratoire</w:t>
    </w:r>
    <w:proofErr w:type="spellEnd"/>
    <w:r>
      <w:rPr>
        <w:rFonts w:ascii="Liberation Serif" w:hAnsi="Liberation Serif" w:cs="Liberation Serif"/>
        <w:sz w:val="16"/>
        <w:szCs w:val="16"/>
        <w:lang w:val="fr-CA"/>
      </w:rPr>
      <w:t xml:space="preserve"> des bibliothèques en transition - Illustration </w:t>
    </w:r>
    <w:hyperlink r:id="rId1" w:history="1">
      <w:r>
        <w:rPr>
          <w:rStyle w:val="Lienhypertexte"/>
          <w:rFonts w:ascii="Liberation Serif" w:hAnsi="Liberation Serif" w:cs="Liberation Serif"/>
          <w:sz w:val="16"/>
          <w:szCs w:val="16"/>
          <w:lang w:val="fr-CA"/>
        </w:rPr>
        <w:t>BAnQ</w:t>
      </w:r>
    </w:hyperlink>
    <w:r>
      <w:rPr>
        <w:rFonts w:ascii="Liberation Serif" w:hAnsi="Liberation Serif" w:cs="Liberation Serif"/>
        <w:sz w:val="16"/>
        <w:szCs w:val="16"/>
        <w:lang w:val="fr-CA"/>
      </w:rPr>
      <w:t xml:space="preserve"> – Partage dans les mêmes conditions (CC BY SA) - Mise à jour du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 xml:space="preserve"> TIME \@ "d MMMM yyyy" </w:instrText>
    </w:r>
    <w:r>
      <w:rPr>
        <w:rFonts w:ascii="Liberation Serif" w:hAnsi="Liberation Serif" w:cs="Liberation Serif"/>
        <w:sz w:val="16"/>
        <w:szCs w:val="16"/>
        <w:lang w:val="fr-CA"/>
      </w:rPr>
      <w:fldChar w:fldCharType="separate"/>
    </w:r>
    <w:r w:rsidR="006D7AAF">
      <w:rPr>
        <w:rFonts w:ascii="Liberation Serif" w:hAnsi="Liberation Serif" w:cs="Liberation Serif"/>
        <w:noProof/>
        <w:sz w:val="16"/>
        <w:szCs w:val="16"/>
        <w:lang w:val="fr-CA"/>
      </w:rPr>
      <w:t>8 octobre 2020</w:t>
    </w:r>
    <w:r>
      <w:rPr>
        <w:rFonts w:ascii="Liberation Serif" w:hAnsi="Liberation Serif" w:cs="Liberation Serif"/>
        <w:sz w:val="16"/>
        <w:szCs w:val="16"/>
        <w:lang w:val="fr-CA"/>
      </w:rPr>
      <w:fldChar w:fldCharType="end"/>
    </w:r>
    <w:r>
      <w:rPr>
        <w:rFonts w:ascii="Liberation Serif" w:hAnsi="Liberation Serif" w:cs="Liberation Serif"/>
        <w:sz w:val="16"/>
        <w:szCs w:val="16"/>
        <w:lang w:val="fr-CA"/>
      </w:rPr>
      <w:t xml:space="preserve"> – Page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PAGE   \* MERGEFORMAT</w:instrText>
    </w:r>
    <w:r>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2</w:t>
    </w:r>
    <w:r>
      <w:rPr>
        <w:rFonts w:ascii="Liberation Serif" w:hAnsi="Liberation Serif" w:cs="Liberation Serif"/>
        <w:sz w:val="16"/>
        <w:szCs w:val="16"/>
        <w:lang w:val="fr-CA"/>
      </w:rPr>
      <w:fldChar w:fldCharType="end"/>
    </w:r>
  </w:p>
  <w:p w14:paraId="1E3E733E" w14:textId="3540DCCB" w:rsidR="004A18A5" w:rsidRPr="004A18A5" w:rsidRDefault="004A18A5">
    <w:pPr>
      <w:pStyle w:val="Pieddepage"/>
      <w:rPr>
        <w:lang w:val="fr-CA"/>
      </w:rPr>
    </w:pPr>
  </w:p>
  <w:p w14:paraId="4AF93B2B" w14:textId="77777777" w:rsidR="004A18A5" w:rsidRPr="004A18A5" w:rsidRDefault="004A18A5">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E7E96" w14:textId="77777777" w:rsidR="007E3EFE" w:rsidRDefault="007E3EFE" w:rsidP="00904E11">
      <w:pPr>
        <w:spacing w:after="0" w:line="240" w:lineRule="auto"/>
      </w:pPr>
      <w:r>
        <w:separator/>
      </w:r>
    </w:p>
  </w:footnote>
  <w:footnote w:type="continuationSeparator" w:id="0">
    <w:p w14:paraId="08DB821B" w14:textId="77777777" w:rsidR="007E3EFE" w:rsidRDefault="007E3EFE" w:rsidP="0090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3815"/>
    <w:multiLevelType w:val="hybridMultilevel"/>
    <w:tmpl w:val="6FFA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2408E"/>
    <w:rsid w:val="00025D82"/>
    <w:rsid w:val="00045BE0"/>
    <w:rsid w:val="00095FA6"/>
    <w:rsid w:val="000A3D31"/>
    <w:rsid w:val="000B0CB1"/>
    <w:rsid w:val="000C0F94"/>
    <w:rsid w:val="000C63C8"/>
    <w:rsid w:val="000D086D"/>
    <w:rsid w:val="000E381D"/>
    <w:rsid w:val="000F16EB"/>
    <w:rsid w:val="00101A26"/>
    <w:rsid w:val="00185449"/>
    <w:rsid w:val="001A6E39"/>
    <w:rsid w:val="001B3222"/>
    <w:rsid w:val="001D2331"/>
    <w:rsid w:val="001D6066"/>
    <w:rsid w:val="002014DE"/>
    <w:rsid w:val="00203D86"/>
    <w:rsid w:val="00251FEC"/>
    <w:rsid w:val="00252F61"/>
    <w:rsid w:val="002537C6"/>
    <w:rsid w:val="00256032"/>
    <w:rsid w:val="00277625"/>
    <w:rsid w:val="002D6C86"/>
    <w:rsid w:val="00302064"/>
    <w:rsid w:val="00324A51"/>
    <w:rsid w:val="0034062A"/>
    <w:rsid w:val="00361CDF"/>
    <w:rsid w:val="0036430F"/>
    <w:rsid w:val="00372AAD"/>
    <w:rsid w:val="00386616"/>
    <w:rsid w:val="003A7D34"/>
    <w:rsid w:val="003C4339"/>
    <w:rsid w:val="003C43EA"/>
    <w:rsid w:val="003D16B3"/>
    <w:rsid w:val="003F239E"/>
    <w:rsid w:val="00460F6E"/>
    <w:rsid w:val="00490E51"/>
    <w:rsid w:val="004A18A5"/>
    <w:rsid w:val="004B137F"/>
    <w:rsid w:val="004C7F3B"/>
    <w:rsid w:val="004D2194"/>
    <w:rsid w:val="005027EE"/>
    <w:rsid w:val="00521DA4"/>
    <w:rsid w:val="00525AB1"/>
    <w:rsid w:val="00550026"/>
    <w:rsid w:val="00553D02"/>
    <w:rsid w:val="00582B8F"/>
    <w:rsid w:val="005A22BD"/>
    <w:rsid w:val="005B4DBE"/>
    <w:rsid w:val="005B4FFD"/>
    <w:rsid w:val="005C785B"/>
    <w:rsid w:val="00621944"/>
    <w:rsid w:val="00631772"/>
    <w:rsid w:val="0066476D"/>
    <w:rsid w:val="006D7AAF"/>
    <w:rsid w:val="006E2B28"/>
    <w:rsid w:val="006F5A77"/>
    <w:rsid w:val="00705445"/>
    <w:rsid w:val="00746C8A"/>
    <w:rsid w:val="007853B8"/>
    <w:rsid w:val="007A0F44"/>
    <w:rsid w:val="007A6229"/>
    <w:rsid w:val="007B16B8"/>
    <w:rsid w:val="007B3CFB"/>
    <w:rsid w:val="007E3EFE"/>
    <w:rsid w:val="0082794F"/>
    <w:rsid w:val="00835EF1"/>
    <w:rsid w:val="008722A8"/>
    <w:rsid w:val="0087649A"/>
    <w:rsid w:val="008825F4"/>
    <w:rsid w:val="0088372A"/>
    <w:rsid w:val="00904E11"/>
    <w:rsid w:val="0092283A"/>
    <w:rsid w:val="00927B60"/>
    <w:rsid w:val="00966259"/>
    <w:rsid w:val="00984678"/>
    <w:rsid w:val="009A70B1"/>
    <w:rsid w:val="009C1067"/>
    <w:rsid w:val="009C6629"/>
    <w:rsid w:val="009F25A7"/>
    <w:rsid w:val="00A01BC3"/>
    <w:rsid w:val="00A044B1"/>
    <w:rsid w:val="00A2052E"/>
    <w:rsid w:val="00A26B72"/>
    <w:rsid w:val="00A3598C"/>
    <w:rsid w:val="00A42607"/>
    <w:rsid w:val="00A81B30"/>
    <w:rsid w:val="00A85E79"/>
    <w:rsid w:val="00AA2C4E"/>
    <w:rsid w:val="00AA3ECF"/>
    <w:rsid w:val="00AB4DC3"/>
    <w:rsid w:val="00B24540"/>
    <w:rsid w:val="00B322EE"/>
    <w:rsid w:val="00B467E9"/>
    <w:rsid w:val="00B46ADA"/>
    <w:rsid w:val="00B84A41"/>
    <w:rsid w:val="00BB6123"/>
    <w:rsid w:val="00BC1DC2"/>
    <w:rsid w:val="00BC67B2"/>
    <w:rsid w:val="00C159F8"/>
    <w:rsid w:val="00C30A49"/>
    <w:rsid w:val="00C370EC"/>
    <w:rsid w:val="00C530BF"/>
    <w:rsid w:val="00C6422D"/>
    <w:rsid w:val="00C9215F"/>
    <w:rsid w:val="00CD227C"/>
    <w:rsid w:val="00CE129F"/>
    <w:rsid w:val="00CF3B4B"/>
    <w:rsid w:val="00D230D9"/>
    <w:rsid w:val="00D2646B"/>
    <w:rsid w:val="00D441D5"/>
    <w:rsid w:val="00D72903"/>
    <w:rsid w:val="00D97A8C"/>
    <w:rsid w:val="00DC6299"/>
    <w:rsid w:val="00DE49F4"/>
    <w:rsid w:val="00DF1CFA"/>
    <w:rsid w:val="00E1658D"/>
    <w:rsid w:val="00E1691C"/>
    <w:rsid w:val="00E35CFD"/>
    <w:rsid w:val="00E82778"/>
    <w:rsid w:val="00E831F4"/>
    <w:rsid w:val="00EB18D8"/>
    <w:rsid w:val="00ED28FF"/>
    <w:rsid w:val="00ED3730"/>
    <w:rsid w:val="00EF249A"/>
    <w:rsid w:val="00F30312"/>
    <w:rsid w:val="00F524DD"/>
    <w:rsid w:val="00F804CF"/>
    <w:rsid w:val="00F82024"/>
    <w:rsid w:val="00F867DE"/>
    <w:rsid w:val="00FB0315"/>
    <w:rsid w:val="00FD780A"/>
    <w:rsid w:val="00FE1296"/>
    <w:rsid w:val="00FE425A"/>
    <w:rsid w:val="00FF66AE"/>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1B3222"/>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2560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032"/>
    <w:rPr>
      <w:rFonts w:ascii="Segoe UI" w:hAnsi="Segoe UI" w:cs="Segoe UI"/>
      <w:sz w:val="18"/>
      <w:szCs w:val="18"/>
    </w:rPr>
  </w:style>
  <w:style w:type="paragraph" w:styleId="En-tte">
    <w:name w:val="header"/>
    <w:basedOn w:val="Normal"/>
    <w:link w:val="En-tteCar"/>
    <w:uiPriority w:val="99"/>
    <w:unhideWhenUsed/>
    <w:rsid w:val="004A18A5"/>
    <w:pPr>
      <w:tabs>
        <w:tab w:val="center" w:pos="4320"/>
        <w:tab w:val="right" w:pos="8640"/>
      </w:tabs>
      <w:spacing w:after="0" w:line="240" w:lineRule="auto"/>
    </w:pPr>
  </w:style>
  <w:style w:type="character" w:customStyle="1" w:styleId="En-tteCar">
    <w:name w:val="En-tête Car"/>
    <w:basedOn w:val="Policepardfaut"/>
    <w:link w:val="En-tte"/>
    <w:uiPriority w:val="99"/>
    <w:rsid w:val="004A18A5"/>
  </w:style>
  <w:style w:type="paragraph" w:styleId="Pieddepage">
    <w:name w:val="footer"/>
    <w:basedOn w:val="Normal"/>
    <w:link w:val="PieddepageCar"/>
    <w:uiPriority w:val="99"/>
    <w:unhideWhenUsed/>
    <w:rsid w:val="004A18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37115">
      <w:bodyDiv w:val="1"/>
      <w:marLeft w:val="0"/>
      <w:marRight w:val="0"/>
      <w:marTop w:val="0"/>
      <w:marBottom w:val="0"/>
      <w:divBdr>
        <w:top w:val="none" w:sz="0" w:space="0" w:color="auto"/>
        <w:left w:val="none" w:sz="0" w:space="0" w:color="auto"/>
        <w:bottom w:val="none" w:sz="0" w:space="0" w:color="auto"/>
        <w:right w:val="none" w:sz="0" w:space="0" w:color="auto"/>
      </w:divBdr>
      <w:divsChild>
        <w:div w:id="244537830">
          <w:marLeft w:val="0"/>
          <w:marRight w:val="0"/>
          <w:marTop w:val="0"/>
          <w:marBottom w:val="0"/>
          <w:divBdr>
            <w:top w:val="none" w:sz="0" w:space="0" w:color="auto"/>
            <w:left w:val="none" w:sz="0" w:space="0" w:color="auto"/>
            <w:bottom w:val="none" w:sz="0" w:space="0" w:color="auto"/>
            <w:right w:val="none" w:sz="0" w:space="0" w:color="auto"/>
          </w:divBdr>
        </w:div>
        <w:div w:id="1128429458">
          <w:marLeft w:val="0"/>
          <w:marRight w:val="0"/>
          <w:marTop w:val="0"/>
          <w:marBottom w:val="0"/>
          <w:divBdr>
            <w:top w:val="none" w:sz="0" w:space="0" w:color="auto"/>
            <w:left w:val="none" w:sz="0" w:space="0" w:color="auto"/>
            <w:bottom w:val="none" w:sz="0" w:space="0" w:color="auto"/>
            <w:right w:val="none" w:sz="0" w:space="0" w:color="auto"/>
          </w:divBdr>
          <w:divsChild>
            <w:div w:id="21300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288</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7</cp:revision>
  <dcterms:created xsi:type="dcterms:W3CDTF">2020-09-24T15:03:00Z</dcterms:created>
  <dcterms:modified xsi:type="dcterms:W3CDTF">2020-10-08T13:51:00Z</dcterms:modified>
</cp:coreProperties>
</file>