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4276A" w14:textId="32E66A37" w:rsidR="00904E11" w:rsidRDefault="000E381D">
      <w:pPr>
        <w:rPr>
          <w:noProof/>
        </w:rPr>
      </w:pPr>
      <w:r w:rsidRPr="000E381D">
        <w:rPr>
          <w:noProof/>
        </w:rPr>
        <w:t xml:space="preserve"> </w:t>
      </w:r>
    </w:p>
    <w:tbl>
      <w:tblPr>
        <w:tblStyle w:val="Grilledutableau"/>
        <w:tblW w:w="0" w:type="auto"/>
        <w:tblLook w:val="04A0" w:firstRow="1" w:lastRow="0" w:firstColumn="1" w:lastColumn="0" w:noHBand="0" w:noVBand="1"/>
      </w:tblPr>
      <w:tblGrid>
        <w:gridCol w:w="4188"/>
        <w:gridCol w:w="10202"/>
      </w:tblGrid>
      <w:tr w:rsidR="002F5082" w:rsidRPr="00C94177" w14:paraId="4D8BEE33" w14:textId="77777777" w:rsidTr="001010FA">
        <w:tc>
          <w:tcPr>
            <w:tcW w:w="3539" w:type="dxa"/>
          </w:tcPr>
          <w:p w14:paraId="6F609AA8" w14:textId="066AAA8E" w:rsidR="00927B60" w:rsidRDefault="001010FA">
            <w:r>
              <w:rPr>
                <w:noProof/>
              </w:rPr>
              <w:drawing>
                <wp:inline distT="0" distB="0" distL="0" distR="0" wp14:anchorId="451DBB6A" wp14:editId="74CCB5D3">
                  <wp:extent cx="2522603" cy="2578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69170" cy="2625692"/>
                          </a:xfrm>
                          <a:prstGeom prst="rect">
                            <a:avLst/>
                          </a:prstGeom>
                        </pic:spPr>
                      </pic:pic>
                    </a:graphicData>
                  </a:graphic>
                </wp:inline>
              </w:drawing>
            </w:r>
          </w:p>
        </w:tc>
        <w:tc>
          <w:tcPr>
            <w:tcW w:w="10851" w:type="dxa"/>
          </w:tcPr>
          <w:p w14:paraId="3EE18954" w14:textId="77777777" w:rsidR="00927B60" w:rsidRPr="00927B60" w:rsidRDefault="00927B60" w:rsidP="00927B60">
            <w:pPr>
              <w:rPr>
                <w:rFonts w:ascii="Liberation Serif" w:hAnsi="Liberation Serif" w:cs="Liberation Serif"/>
                <w:sz w:val="24"/>
                <w:szCs w:val="24"/>
                <w:lang w:val="fr-CA"/>
              </w:rPr>
            </w:pPr>
            <w:r>
              <w:rPr>
                <w:rFonts w:ascii="Liberation Serif" w:hAnsi="Liberation Serif" w:cs="Liberation Serif"/>
                <w:sz w:val="52"/>
                <w:szCs w:val="52"/>
                <w:lang w:val="fr-CA"/>
              </w:rPr>
              <w:t xml:space="preserve">     </w:t>
            </w:r>
          </w:p>
          <w:p w14:paraId="7CA3F84A" w14:textId="403DCE35" w:rsidR="00927B60" w:rsidRPr="00B24540" w:rsidRDefault="00927B60" w:rsidP="00B24540">
            <w:pPr>
              <w:rPr>
                <w:rFonts w:ascii="Liberation Serif" w:hAnsi="Liberation Serif" w:cs="Liberation Serif"/>
                <w:sz w:val="52"/>
                <w:szCs w:val="52"/>
                <w:lang w:val="fr-CA"/>
              </w:rPr>
            </w:pPr>
            <w:r>
              <w:rPr>
                <w:rFonts w:ascii="Liberation Serif" w:hAnsi="Liberation Serif" w:cs="Liberation Serif"/>
                <w:sz w:val="52"/>
                <w:szCs w:val="52"/>
                <w:lang w:val="fr-CA"/>
              </w:rPr>
              <w:t xml:space="preserve">     </w:t>
            </w:r>
            <w:r w:rsidR="00C5708A">
              <w:rPr>
                <w:rFonts w:ascii="Liberation Serif" w:hAnsi="Liberation Serif" w:cs="Liberation Serif"/>
                <w:sz w:val="52"/>
                <w:szCs w:val="52"/>
                <w:lang w:val="fr-CA"/>
              </w:rPr>
              <w:t>6</w:t>
            </w:r>
            <w:r w:rsidR="0052015B">
              <w:rPr>
                <w:rFonts w:ascii="Liberation Serif" w:hAnsi="Liberation Serif" w:cs="Liberation Serif"/>
                <w:sz w:val="52"/>
                <w:szCs w:val="52"/>
                <w:lang w:val="fr-CA"/>
              </w:rPr>
              <w:t xml:space="preserve">. </w:t>
            </w:r>
            <w:r w:rsidR="00EA09BC">
              <w:rPr>
                <w:rFonts w:ascii="Liberation Serif" w:hAnsi="Liberation Serif" w:cs="Liberation Serif"/>
                <w:sz w:val="52"/>
                <w:szCs w:val="52"/>
                <w:lang w:val="fr-CA"/>
              </w:rPr>
              <w:t>Tiers lieu</w:t>
            </w:r>
          </w:p>
          <w:p w14:paraId="64B8B171" w14:textId="77777777" w:rsidR="006162FC" w:rsidRDefault="006162FC" w:rsidP="007D436E">
            <w:pPr>
              <w:pStyle w:val="Beehive1LTTitel"/>
              <w:ind w:left="720"/>
              <w:jc w:val="left"/>
              <w:rPr>
                <w:rFonts w:ascii="Liberation Serif" w:hAnsi="Liberation Serif"/>
                <w:i/>
                <w:iCs/>
                <w:position w:val="3"/>
                <w:sz w:val="22"/>
                <w:szCs w:val="22"/>
              </w:rPr>
            </w:pPr>
          </w:p>
          <w:p w14:paraId="5B2C1B3F" w14:textId="77777777" w:rsidR="00C94177" w:rsidRDefault="00C94177" w:rsidP="00C94177">
            <w:pPr>
              <w:pStyle w:val="Beehive1LTTitel"/>
              <w:ind w:left="720"/>
              <w:jc w:val="left"/>
              <w:rPr>
                <w:rFonts w:ascii="Liberation Serif" w:hAnsi="Liberation Serif"/>
                <w:i/>
                <w:iCs/>
                <w:position w:val="3"/>
                <w:sz w:val="22"/>
                <w:szCs w:val="22"/>
              </w:rPr>
            </w:pPr>
            <w:r>
              <w:rPr>
                <w:rFonts w:ascii="Liberation Serif" w:hAnsi="Liberation Serif"/>
                <w:i/>
                <w:iCs/>
                <w:position w:val="3"/>
                <w:sz w:val="22"/>
                <w:szCs w:val="22"/>
              </w:rPr>
              <w:t xml:space="preserve">Un espace public commun qui permet le développement des liens sociaux, la confiance et la cohésion sociale. </w:t>
            </w:r>
            <w:r w:rsidRPr="00E33D5B">
              <w:rPr>
                <w:rFonts w:ascii="Liberation Serif" w:hAnsi="Liberation Serif"/>
                <w:i/>
                <w:iCs/>
                <w:position w:val="3"/>
                <w:sz w:val="22"/>
                <w:szCs w:val="22"/>
              </w:rPr>
              <w:t>Par ext</w:t>
            </w:r>
            <w:r>
              <w:rPr>
                <w:rFonts w:ascii="Liberation Serif" w:hAnsi="Liberation Serif"/>
                <w:i/>
                <w:iCs/>
                <w:position w:val="3"/>
                <w:sz w:val="22"/>
                <w:szCs w:val="22"/>
              </w:rPr>
              <w:t>ension, tout ce qui permet de promouvoir la diversité et l’inclusion et leurs bienfaits pour la communauté. Ce lieu peut notamment donner à voir des réalisations artistiques sur le thème y compris par les citoyens et citoyennes, par exemple une exposition de photos. Peut abriter aussi des célébrations des avancées citoyennes et personnalités phares de la communauté.</w:t>
            </w:r>
          </w:p>
          <w:p w14:paraId="461E30A7" w14:textId="77777777" w:rsidR="00C94177" w:rsidRDefault="00C94177" w:rsidP="00C94177">
            <w:pPr>
              <w:pStyle w:val="Beehive1LTTitel"/>
              <w:jc w:val="left"/>
              <w:rPr>
                <w:rFonts w:ascii="Liberation Serif" w:hAnsi="Liberation Serif"/>
                <w:i/>
                <w:iCs/>
                <w:position w:val="3"/>
                <w:sz w:val="22"/>
                <w:szCs w:val="22"/>
              </w:rPr>
            </w:pPr>
          </w:p>
          <w:p w14:paraId="0F3D5EAC" w14:textId="77777777" w:rsidR="00C94177" w:rsidRDefault="00C94177" w:rsidP="00C94177">
            <w:pPr>
              <w:pStyle w:val="Beehive1LTTitel"/>
              <w:ind w:left="720"/>
              <w:jc w:val="left"/>
              <w:rPr>
                <w:rFonts w:ascii="Liberation Serif" w:hAnsi="Liberation Serif"/>
                <w:i/>
                <w:iCs/>
                <w:position w:val="3"/>
                <w:sz w:val="22"/>
                <w:szCs w:val="22"/>
              </w:rPr>
            </w:pPr>
            <w:r>
              <w:rPr>
                <w:rFonts w:ascii="Liberation Serif" w:hAnsi="Liberation Serif"/>
                <w:i/>
                <w:iCs/>
                <w:position w:val="3"/>
                <w:sz w:val="22"/>
                <w:szCs w:val="22"/>
              </w:rPr>
              <w:t>Un bon nombre des activités offertes par les bibliothèques ont aussi l’objectif de développer les liens entre membres de la communauté, par exemple une activité de jardinage qui n’aurait pas seulement pour but d’enseigner l’autonomie alimentaire mais aussi de renforcer les liens entre voisins. Cette rubrique contient des activités qui ont pour objectif principal le développement des relations ou la valorisation des différences culturelles.</w:t>
            </w:r>
          </w:p>
          <w:p w14:paraId="681A21B4" w14:textId="62F4756B" w:rsidR="00E559E8" w:rsidRPr="00B24540" w:rsidRDefault="00E559E8" w:rsidP="00306D2F">
            <w:pPr>
              <w:pStyle w:val="Beehive1LTTitel"/>
              <w:ind w:left="720"/>
              <w:jc w:val="left"/>
              <w:rPr>
                <w:rFonts w:ascii="Liberation Serif" w:hAnsi="Liberation Serif"/>
                <w:i/>
                <w:iCs/>
                <w:position w:val="3"/>
                <w:sz w:val="24"/>
              </w:rPr>
            </w:pPr>
          </w:p>
        </w:tc>
      </w:tr>
    </w:tbl>
    <w:p w14:paraId="55AA147F" w14:textId="397917B5" w:rsidR="00927B60" w:rsidRDefault="00927B60">
      <w:pPr>
        <w:rPr>
          <w:lang w:val="fr-CA"/>
        </w:rPr>
      </w:pPr>
    </w:p>
    <w:p w14:paraId="67BEA06E" w14:textId="5867F4CA" w:rsidR="007A5941" w:rsidRPr="00653DA0" w:rsidRDefault="00E831F4" w:rsidP="00653DA0">
      <w:pPr>
        <w:rPr>
          <w:rFonts w:ascii="Liberation Serif" w:hAnsi="Liberation Serif" w:cs="Liberation Serif"/>
          <w:b/>
          <w:bCs/>
          <w:sz w:val="28"/>
          <w:szCs w:val="28"/>
          <w:lang w:val="fr-CA"/>
        </w:rPr>
      </w:pPr>
      <w:r w:rsidRPr="00D97A8C">
        <w:rPr>
          <w:rFonts w:ascii="Liberation Serif" w:hAnsi="Liberation Serif" w:cs="Liberation Serif"/>
          <w:b/>
          <w:bCs/>
          <w:sz w:val="28"/>
          <w:szCs w:val="28"/>
          <w:lang w:val="fr-CA"/>
        </w:rPr>
        <w:t xml:space="preserve">Exemples observés </w:t>
      </w:r>
      <w:r w:rsidR="00D97A8C">
        <w:rPr>
          <w:rFonts w:ascii="Liberation Serif" w:hAnsi="Liberation Serif" w:cs="Liberation Serif"/>
          <w:b/>
          <w:bCs/>
          <w:sz w:val="28"/>
          <w:szCs w:val="28"/>
          <w:lang w:val="fr-CA"/>
        </w:rPr>
        <w:t>dans les bibliothèques du</w:t>
      </w:r>
      <w:r w:rsidRPr="00D97A8C">
        <w:rPr>
          <w:rFonts w:ascii="Liberation Serif" w:hAnsi="Liberation Serif" w:cs="Liberation Serif"/>
          <w:b/>
          <w:bCs/>
          <w:sz w:val="28"/>
          <w:szCs w:val="28"/>
          <w:lang w:val="fr-CA"/>
        </w:rPr>
        <w:t xml:space="preserve"> territoire ciblé</w:t>
      </w:r>
      <w:r w:rsidR="003C5C6A">
        <w:rPr>
          <w:rFonts w:ascii="Liberation Serif" w:hAnsi="Liberation Serif" w:cs="Liberation Serif"/>
          <w:b/>
          <w:bCs/>
          <w:sz w:val="28"/>
          <w:szCs w:val="28"/>
          <w:lang w:val="fr-CA"/>
        </w:rPr>
        <w:t xml:space="preserve"> par la recherche-action</w:t>
      </w:r>
    </w:p>
    <w:p w14:paraId="42C1B527" w14:textId="400CD317" w:rsidR="00DE07E8" w:rsidRDefault="00A000CD" w:rsidP="00DE07E8">
      <w:pPr>
        <w:ind w:left="360"/>
        <w:rPr>
          <w:rFonts w:ascii="Liberation Serif" w:hAnsi="Liberation Serif" w:cs="Liberation Serif"/>
          <w:i/>
          <w:iCs/>
          <w:lang w:val="fr-CA"/>
        </w:rPr>
      </w:pPr>
      <w:r>
        <w:rPr>
          <w:rFonts w:ascii="Liberation Serif" w:hAnsi="Liberation Serif" w:cs="Liberation Serif"/>
          <w:i/>
          <w:iCs/>
          <w:lang w:val="fr-CA"/>
        </w:rPr>
        <w:t>Soutien</w:t>
      </w:r>
      <w:r w:rsidR="00DE07E8">
        <w:rPr>
          <w:rFonts w:ascii="Liberation Serif" w:hAnsi="Liberation Serif" w:cs="Liberation Serif"/>
          <w:i/>
          <w:iCs/>
          <w:lang w:val="fr-CA"/>
        </w:rPr>
        <w:t xml:space="preserve"> à la différence </w:t>
      </w:r>
      <w:r>
        <w:rPr>
          <w:rFonts w:ascii="Liberation Serif" w:hAnsi="Liberation Serif" w:cs="Liberation Serif"/>
          <w:i/>
          <w:iCs/>
          <w:lang w:val="fr-CA"/>
        </w:rPr>
        <w:t>et</w:t>
      </w:r>
      <w:r w:rsidR="00986474">
        <w:rPr>
          <w:rFonts w:ascii="Liberation Serif" w:hAnsi="Liberation Serif" w:cs="Liberation Serif"/>
          <w:i/>
          <w:iCs/>
          <w:lang w:val="fr-CA"/>
        </w:rPr>
        <w:t xml:space="preserve"> au v</w:t>
      </w:r>
      <w:r w:rsidR="00306D2F">
        <w:rPr>
          <w:rFonts w:ascii="Liberation Serif" w:hAnsi="Liberation Serif" w:cs="Liberation Serif"/>
          <w:i/>
          <w:iCs/>
          <w:lang w:val="fr-CA"/>
        </w:rPr>
        <w:t>ivre ensemble</w:t>
      </w:r>
    </w:p>
    <w:p w14:paraId="201A245D" w14:textId="30F9723B" w:rsidR="00CD06E8" w:rsidRPr="00DE07E8" w:rsidRDefault="0084069A" w:rsidP="00DE07E8">
      <w:pPr>
        <w:pStyle w:val="Paragraphedeliste"/>
        <w:numPr>
          <w:ilvl w:val="0"/>
          <w:numId w:val="6"/>
        </w:numPr>
        <w:rPr>
          <w:rFonts w:ascii="Liberation Serif" w:hAnsi="Liberation Serif" w:cs="Liberation Serif"/>
          <w:lang w:val="fr-CA"/>
        </w:rPr>
      </w:pPr>
      <w:hyperlink r:id="rId8" w:history="1">
        <w:r w:rsidR="001E417B" w:rsidRPr="00DE07E8">
          <w:rPr>
            <w:rStyle w:val="Lienhypertexte"/>
            <w:rFonts w:ascii="Liberation Serif" w:hAnsi="Liberation Serif" w:cs="Liberation Serif"/>
            <w:lang w:val="fr-CA"/>
          </w:rPr>
          <w:t xml:space="preserve">Sélection de livres contre le racisme </w:t>
        </w:r>
      </w:hyperlink>
      <w:r w:rsidR="001E417B" w:rsidRPr="00DE07E8">
        <w:rPr>
          <w:rFonts w:ascii="Liberation Serif" w:hAnsi="Liberation Serif" w:cs="Liberation Serif"/>
          <w:lang w:val="fr-CA"/>
        </w:rPr>
        <w:t xml:space="preserve"> (bibliothèques ville de Montréal)</w:t>
      </w:r>
    </w:p>
    <w:p w14:paraId="53DC219F" w14:textId="77777777" w:rsidR="007A5941" w:rsidRDefault="007A5941" w:rsidP="007A5941">
      <w:pPr>
        <w:pStyle w:val="Paragraphedeliste"/>
        <w:rPr>
          <w:rFonts w:ascii="Liberation Serif" w:hAnsi="Liberation Serif" w:cs="Liberation Serif"/>
          <w:lang w:val="fr-CA"/>
        </w:rPr>
      </w:pPr>
    </w:p>
    <w:p w14:paraId="6913DA25" w14:textId="594381EA" w:rsidR="007D2734" w:rsidRDefault="00484FD0" w:rsidP="007B2126">
      <w:pPr>
        <w:pStyle w:val="Paragraphedeliste"/>
        <w:numPr>
          <w:ilvl w:val="0"/>
          <w:numId w:val="1"/>
        </w:numPr>
        <w:rPr>
          <w:rFonts w:ascii="Liberation Serif" w:hAnsi="Liberation Serif" w:cs="Liberation Serif"/>
          <w:lang w:val="fr-CA"/>
        </w:rPr>
      </w:pPr>
      <w:r w:rsidRPr="00E977D4">
        <w:rPr>
          <w:rFonts w:ascii="Liberation Serif" w:hAnsi="Liberation Serif" w:cs="Liberation Serif"/>
          <w:lang w:val="fr-CA"/>
        </w:rPr>
        <w:t xml:space="preserve">Plusieurs personnes se demandent quels livres lire pour en apprendre davantage sur l'histoire des personnes afro-descendantes. Le projet </w:t>
      </w:r>
      <w:hyperlink r:id="rId9" w:history="1">
        <w:proofErr w:type="spellStart"/>
        <w:r w:rsidR="00E977D4">
          <w:rPr>
            <w:rFonts w:ascii="Liberation Serif" w:hAnsi="Liberation Serif" w:cs="Liberation Serif"/>
            <w:lang w:val="fr-CA"/>
          </w:rPr>
          <w:t>Biblioafrojeunesse</w:t>
        </w:r>
        <w:proofErr w:type="spellEnd"/>
      </w:hyperlink>
      <w:r w:rsidR="00E977D4">
        <w:rPr>
          <w:rFonts w:ascii="Liberation Serif" w:hAnsi="Liberation Serif" w:cs="Liberation Serif"/>
          <w:lang w:val="fr-CA"/>
        </w:rPr>
        <w:t xml:space="preserve"> </w:t>
      </w:r>
      <w:r w:rsidRPr="00E977D4">
        <w:rPr>
          <w:rFonts w:ascii="Liberation Serif" w:hAnsi="Liberation Serif" w:cs="Liberation Serif"/>
          <w:lang w:val="fr-CA"/>
        </w:rPr>
        <w:t xml:space="preserve">a justement été développé par des parents montréalais qui se posaient la question ! </w:t>
      </w:r>
      <w:r w:rsidR="00DB4204" w:rsidRPr="00E977D4">
        <w:rPr>
          <w:rFonts w:ascii="Liberation Serif" w:hAnsi="Liberation Serif" w:cs="Liberation Serif"/>
          <w:lang w:val="fr-CA"/>
        </w:rPr>
        <w:t xml:space="preserve">une </w:t>
      </w:r>
      <w:r w:rsidRPr="00E977D4">
        <w:rPr>
          <w:rFonts w:ascii="Liberation Serif" w:hAnsi="Liberation Serif" w:cs="Liberation Serif"/>
          <w:lang w:val="fr-CA"/>
        </w:rPr>
        <w:t xml:space="preserve">initiative de Joyce N’Sana et Sébastien </w:t>
      </w:r>
      <w:proofErr w:type="spellStart"/>
      <w:r w:rsidRPr="00E977D4">
        <w:rPr>
          <w:rFonts w:ascii="Liberation Serif" w:hAnsi="Liberation Serif" w:cs="Liberation Serif"/>
          <w:lang w:val="fr-CA"/>
        </w:rPr>
        <w:t>Thibeault</w:t>
      </w:r>
      <w:proofErr w:type="spellEnd"/>
      <w:r w:rsidRPr="00E977D4">
        <w:rPr>
          <w:rFonts w:ascii="Liberation Serif" w:hAnsi="Liberation Serif" w:cs="Liberation Serif"/>
          <w:lang w:val="fr-CA"/>
        </w:rPr>
        <w:t xml:space="preserve">, des parents montréalais qui ont créé un outil pour trouver des livres auxquels leurs enfants peuvent s'identifier. Un coup de </w:t>
      </w:r>
      <w:r w:rsidR="00DB4204" w:rsidRPr="00E977D4">
        <w:rPr>
          <w:rFonts w:ascii="Liberation Serif" w:hAnsi="Liberation Serif" w:cs="Liberation Serif"/>
          <w:lang w:val="fr-CA"/>
        </w:rPr>
        <w:t>cœur</w:t>
      </w:r>
      <w:r w:rsidRPr="00E977D4">
        <w:rPr>
          <w:rFonts w:ascii="Liberation Serif" w:hAnsi="Liberation Serif" w:cs="Liberation Serif"/>
          <w:lang w:val="fr-CA"/>
        </w:rPr>
        <w:t xml:space="preserve"> du bibliothécaire ! </w:t>
      </w:r>
      <w:r w:rsidR="00DB4204" w:rsidRPr="00E977D4">
        <w:rPr>
          <w:rFonts w:ascii="Liberation Serif" w:hAnsi="Liberation Serif" w:cs="Liberation Serif"/>
          <w:lang w:val="fr-CA"/>
        </w:rPr>
        <w:t>(</w:t>
      </w:r>
      <w:r w:rsidR="00E977D4">
        <w:rPr>
          <w:rFonts w:ascii="Liberation Serif" w:hAnsi="Liberation Serif" w:cs="Liberation Serif"/>
          <w:lang w:val="fr-CA"/>
        </w:rPr>
        <w:t>B</w:t>
      </w:r>
      <w:r w:rsidR="00DB4204" w:rsidRPr="00E977D4">
        <w:rPr>
          <w:rFonts w:ascii="Liberation Serif" w:hAnsi="Liberation Serif" w:cs="Liberation Serif"/>
          <w:lang w:val="fr-CA"/>
        </w:rPr>
        <w:t>iblioth</w:t>
      </w:r>
      <w:r w:rsidR="00E977D4">
        <w:rPr>
          <w:rFonts w:ascii="Liberation Serif" w:hAnsi="Liberation Serif" w:cs="Liberation Serif"/>
          <w:lang w:val="fr-CA"/>
        </w:rPr>
        <w:t>è</w:t>
      </w:r>
      <w:r w:rsidR="00DB4204" w:rsidRPr="00E977D4">
        <w:rPr>
          <w:rFonts w:ascii="Liberation Serif" w:hAnsi="Liberation Serif" w:cs="Liberation Serif"/>
          <w:lang w:val="fr-CA"/>
        </w:rPr>
        <w:t>ques du Plateau)</w:t>
      </w:r>
    </w:p>
    <w:p w14:paraId="60EC0AD3" w14:textId="653D755A" w:rsidR="00B07836" w:rsidRPr="000C21A7" w:rsidRDefault="00B07836" w:rsidP="000C21A7">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 xml:space="preserve">Diffusion sur la page Facebook d’un message de solidarité au Mouvement Black </w:t>
      </w:r>
      <w:proofErr w:type="spellStart"/>
      <w:r>
        <w:rPr>
          <w:rFonts w:ascii="Liberation Serif" w:hAnsi="Liberation Serif" w:cs="Liberation Serif"/>
          <w:lang w:val="fr-CA"/>
        </w:rPr>
        <w:t>lives</w:t>
      </w:r>
      <w:proofErr w:type="spellEnd"/>
      <w:r>
        <w:rPr>
          <w:rFonts w:ascii="Liberation Serif" w:hAnsi="Liberation Serif" w:cs="Liberation Serif"/>
          <w:lang w:val="fr-CA"/>
        </w:rPr>
        <w:t xml:space="preserve"> </w:t>
      </w:r>
      <w:proofErr w:type="spellStart"/>
      <w:r>
        <w:rPr>
          <w:rFonts w:ascii="Liberation Serif" w:hAnsi="Liberation Serif" w:cs="Liberation Serif"/>
          <w:lang w:val="fr-CA"/>
        </w:rPr>
        <w:t>matter</w:t>
      </w:r>
      <w:proofErr w:type="spellEnd"/>
      <w:r>
        <w:rPr>
          <w:rFonts w:ascii="Liberation Serif" w:hAnsi="Liberation Serif" w:cs="Liberation Serif"/>
          <w:lang w:val="fr-CA"/>
        </w:rPr>
        <w:t xml:space="preserve"> publié par l’association des biblioth</w:t>
      </w:r>
      <w:r w:rsidR="00F34DCD">
        <w:rPr>
          <w:rFonts w:ascii="Liberation Serif" w:hAnsi="Liberation Serif" w:cs="Liberation Serif"/>
          <w:lang w:val="fr-CA"/>
        </w:rPr>
        <w:t>è</w:t>
      </w:r>
      <w:r>
        <w:rPr>
          <w:rFonts w:ascii="Liberation Serif" w:hAnsi="Liberation Serif" w:cs="Liberation Serif"/>
          <w:lang w:val="fr-CA"/>
        </w:rPr>
        <w:t>ques publiques du Québec « Nous croyons sincèrement que les bibliothèques publiques ont un rôle à jouer dans nos communautés afin de rendre notre monde plus beau, ouvert à l’autre et plus fort de ses différences »</w:t>
      </w:r>
      <w:r w:rsidR="000C21A7">
        <w:rPr>
          <w:rFonts w:ascii="Liberation Serif" w:hAnsi="Liberation Serif" w:cs="Liberation Serif"/>
          <w:lang w:val="fr-CA"/>
        </w:rPr>
        <w:t xml:space="preserve"> ; In</w:t>
      </w:r>
      <w:r w:rsidR="000C21A7" w:rsidRPr="000C21A7">
        <w:rPr>
          <w:rFonts w:ascii="Liberation Serif" w:hAnsi="Liberation Serif" w:cs="Liberation Serif"/>
          <w:lang w:val="fr-CA"/>
        </w:rPr>
        <w:t>vit</w:t>
      </w:r>
      <w:r w:rsidR="000C21A7">
        <w:rPr>
          <w:rFonts w:ascii="Liberation Serif" w:hAnsi="Liberation Serif" w:cs="Liberation Serif"/>
          <w:lang w:val="fr-CA"/>
        </w:rPr>
        <w:t>ation</w:t>
      </w:r>
      <w:r w:rsidR="000C21A7" w:rsidRPr="000C21A7">
        <w:rPr>
          <w:rFonts w:ascii="Liberation Serif" w:hAnsi="Liberation Serif" w:cs="Liberation Serif"/>
          <w:lang w:val="fr-CA"/>
        </w:rPr>
        <w:t xml:space="preserve"> à lire des livres numériques sur le thème « Contre le racisme, pour la non-violence et l'inclusion</w:t>
      </w:r>
      <w:r w:rsidR="000C21A7">
        <w:rPr>
          <w:rFonts w:ascii="Liberation Serif" w:hAnsi="Liberation Serif" w:cs="Liberation Serif"/>
          <w:lang w:val="fr-CA"/>
        </w:rPr>
        <w:t xml:space="preserve">. </w:t>
      </w:r>
      <w:r w:rsidR="000C21A7" w:rsidRPr="000C21A7">
        <w:rPr>
          <w:rFonts w:ascii="Liberation Serif" w:hAnsi="Liberation Serif" w:cs="Liberation Serif"/>
          <w:lang w:val="fr-CA"/>
        </w:rPr>
        <w:t xml:space="preserve">Les titres de cette liste ont été choisis par des </w:t>
      </w:r>
      <w:r w:rsidR="00F34DCD" w:rsidRPr="000C21A7">
        <w:rPr>
          <w:rFonts w:ascii="Liberation Serif" w:hAnsi="Liberation Serif" w:cs="Liberation Serif"/>
          <w:lang w:val="fr-CA"/>
        </w:rPr>
        <w:t>bibliothécaires</w:t>
      </w:r>
      <w:r w:rsidR="000C21A7" w:rsidRPr="000C21A7">
        <w:rPr>
          <w:rFonts w:ascii="Liberation Serif" w:hAnsi="Liberation Serif" w:cs="Liberation Serif"/>
          <w:lang w:val="fr-CA"/>
        </w:rPr>
        <w:t xml:space="preserve"> de Montréal, dont Julie </w:t>
      </w:r>
      <w:proofErr w:type="spellStart"/>
      <w:r w:rsidR="000C21A7" w:rsidRPr="000C21A7">
        <w:rPr>
          <w:rFonts w:ascii="Liberation Serif" w:hAnsi="Liberation Serif" w:cs="Liberation Serif"/>
          <w:lang w:val="fr-CA"/>
        </w:rPr>
        <w:t>Sélesse</w:t>
      </w:r>
      <w:proofErr w:type="spellEnd"/>
      <w:r w:rsidR="000C21A7" w:rsidRPr="000C21A7">
        <w:rPr>
          <w:rFonts w:ascii="Liberation Serif" w:hAnsi="Liberation Serif" w:cs="Liberation Serif"/>
          <w:lang w:val="fr-CA"/>
        </w:rPr>
        <w:t>, votre bibliothécaire jeunesse, ici à Outremont</w:t>
      </w:r>
      <w:r w:rsidR="00F34DCD">
        <w:rPr>
          <w:rFonts w:ascii="Liberation Serif" w:hAnsi="Liberation Serif" w:cs="Liberation Serif"/>
          <w:lang w:val="fr-CA"/>
        </w:rPr>
        <w:t xml:space="preserve"> » </w:t>
      </w:r>
      <w:r w:rsidRPr="000C21A7">
        <w:rPr>
          <w:rFonts w:ascii="Liberation Serif" w:hAnsi="Liberation Serif" w:cs="Liberation Serif"/>
          <w:lang w:val="fr-CA"/>
        </w:rPr>
        <w:t>(Bibliothèque Robert-Bourassa)</w:t>
      </w:r>
      <w:r w:rsidR="000C21A7">
        <w:rPr>
          <w:rFonts w:ascii="Liberation Serif" w:hAnsi="Liberation Serif" w:cs="Liberation Serif"/>
          <w:lang w:val="fr-CA"/>
        </w:rPr>
        <w:t>.</w:t>
      </w:r>
      <w:r w:rsidRPr="000C21A7">
        <w:rPr>
          <w:rFonts w:ascii="Liberation Serif" w:hAnsi="Liberation Serif" w:cs="Liberation Serif"/>
          <w:lang w:val="fr-CA"/>
        </w:rPr>
        <w:t xml:space="preserve"> </w:t>
      </w:r>
    </w:p>
    <w:p w14:paraId="1120D51F" w14:textId="77777777" w:rsidR="00986474" w:rsidRPr="00F41FC9" w:rsidRDefault="00986474" w:rsidP="00986474">
      <w:pPr>
        <w:pStyle w:val="Paragraphedeliste"/>
        <w:rPr>
          <w:rFonts w:ascii="Liberation Serif" w:hAnsi="Liberation Serif" w:cs="Liberation Serif"/>
          <w:lang w:val="fr-CA"/>
        </w:rPr>
      </w:pPr>
    </w:p>
    <w:p w14:paraId="6B310134" w14:textId="462009C6" w:rsidR="00986474" w:rsidRDefault="00986474" w:rsidP="00986474">
      <w:pPr>
        <w:pStyle w:val="Paragraphedeliste"/>
        <w:numPr>
          <w:ilvl w:val="0"/>
          <w:numId w:val="1"/>
        </w:numPr>
        <w:rPr>
          <w:rFonts w:ascii="Liberation Serif" w:hAnsi="Liberation Serif" w:cs="Liberation Serif"/>
          <w:lang w:val="fr-CA"/>
        </w:rPr>
      </w:pPr>
      <w:r w:rsidRPr="00816F87">
        <w:rPr>
          <w:rFonts w:ascii="Liberation Serif" w:hAnsi="Liberation Serif" w:cs="Liberation Serif"/>
          <w:lang w:val="fr-CA"/>
        </w:rPr>
        <w:lastRenderedPageBreak/>
        <w:t>Promotion sur la page Facebook d'une sélection de films de l'ONF célébrant la culture, les arts et l’histoire des Canadiens d’origine asiatique</w:t>
      </w:r>
      <w:r>
        <w:rPr>
          <w:rFonts w:ascii="Liberation Serif" w:hAnsi="Liberation Serif" w:cs="Liberation Serif"/>
          <w:lang w:val="fr-CA"/>
        </w:rPr>
        <w:t xml:space="preserve">. </w:t>
      </w:r>
      <w:r w:rsidRPr="00655AB6">
        <w:rPr>
          <w:rFonts w:ascii="Liberation Serif" w:hAnsi="Liberation Serif" w:cs="Liberation Serif"/>
          <w:lang w:val="fr-CA"/>
        </w:rPr>
        <w:t xml:space="preserve">Vous ne savez pas par où commencer ? On vous recommande "Un printemps", un film d'animation au tracé fin réalisé par </w:t>
      </w:r>
      <w:proofErr w:type="spellStart"/>
      <w:r w:rsidRPr="00655AB6">
        <w:rPr>
          <w:rFonts w:ascii="Liberation Serif" w:hAnsi="Liberation Serif" w:cs="Liberation Serif"/>
          <w:lang w:val="fr-CA"/>
        </w:rPr>
        <w:t>Keyu</w:t>
      </w:r>
      <w:proofErr w:type="spellEnd"/>
      <w:r w:rsidRPr="00655AB6">
        <w:rPr>
          <w:rFonts w:ascii="Liberation Serif" w:hAnsi="Liberation Serif" w:cs="Liberation Serif"/>
          <w:lang w:val="fr-CA"/>
        </w:rPr>
        <w:t xml:space="preserve"> Chen en 2017</w:t>
      </w:r>
      <w:r>
        <w:rPr>
          <w:rFonts w:ascii="Liberation Serif" w:hAnsi="Liberation Serif" w:cs="Liberation Serif"/>
          <w:lang w:val="fr-CA"/>
        </w:rPr>
        <w:t xml:space="preserve"> </w:t>
      </w:r>
      <w:r w:rsidRPr="00E977D4">
        <w:rPr>
          <w:rFonts w:ascii="Liberation Serif" w:hAnsi="Liberation Serif" w:cs="Liberation Serif"/>
          <w:lang w:val="fr-CA"/>
        </w:rPr>
        <w:t>(</w:t>
      </w:r>
      <w:r>
        <w:rPr>
          <w:rFonts w:ascii="Liberation Serif" w:hAnsi="Liberation Serif" w:cs="Liberation Serif"/>
          <w:lang w:val="fr-CA"/>
        </w:rPr>
        <w:t>B</w:t>
      </w:r>
      <w:r w:rsidRPr="00E977D4">
        <w:rPr>
          <w:rFonts w:ascii="Liberation Serif" w:hAnsi="Liberation Serif" w:cs="Liberation Serif"/>
          <w:lang w:val="fr-CA"/>
        </w:rPr>
        <w:t>iblioth</w:t>
      </w:r>
      <w:r>
        <w:rPr>
          <w:rFonts w:ascii="Liberation Serif" w:hAnsi="Liberation Serif" w:cs="Liberation Serif"/>
          <w:lang w:val="fr-CA"/>
        </w:rPr>
        <w:t>è</w:t>
      </w:r>
      <w:r w:rsidRPr="00E977D4">
        <w:rPr>
          <w:rFonts w:ascii="Liberation Serif" w:hAnsi="Liberation Serif" w:cs="Liberation Serif"/>
          <w:lang w:val="fr-CA"/>
        </w:rPr>
        <w:t>ques du Plateau)</w:t>
      </w:r>
    </w:p>
    <w:p w14:paraId="34B3E9EC" w14:textId="77777777" w:rsidR="00986474" w:rsidRPr="00986474" w:rsidRDefault="00986474" w:rsidP="00986474">
      <w:pPr>
        <w:pStyle w:val="Paragraphedeliste"/>
        <w:rPr>
          <w:rFonts w:ascii="Liberation Serif" w:hAnsi="Liberation Serif" w:cs="Liberation Serif"/>
          <w:lang w:val="fr-CA"/>
        </w:rPr>
      </w:pPr>
    </w:p>
    <w:p w14:paraId="5623C11A" w14:textId="71C82B39" w:rsidR="00986474" w:rsidRDefault="00986474" w:rsidP="00986474">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 xml:space="preserve">Prise de position sur la page Facebook en citant un article de presse : </w:t>
      </w:r>
      <w:hyperlink r:id="rId10" w:history="1">
        <w:r w:rsidRPr="00730D16">
          <w:rPr>
            <w:rStyle w:val="Lienhypertexte"/>
            <w:rFonts w:ascii="Liberation Serif" w:hAnsi="Liberation Serif" w:cs="Liberation Serif"/>
            <w:lang w:val="fr-CA"/>
          </w:rPr>
          <w:t xml:space="preserve">Lien vers un article de La Tribune titré </w:t>
        </w:r>
        <w:proofErr w:type="spellStart"/>
        <w:r w:rsidRPr="00730D16">
          <w:rPr>
            <w:rStyle w:val="Lienhypertexte"/>
            <w:rFonts w:ascii="Liberation Serif" w:hAnsi="Liberation Serif" w:cs="Liberation Serif"/>
            <w:lang w:val="fr-CA"/>
          </w:rPr>
          <w:t>sherbrooke</w:t>
        </w:r>
        <w:proofErr w:type="spellEnd"/>
        <w:r w:rsidRPr="00730D16">
          <w:rPr>
            <w:rStyle w:val="Lienhypertexte"/>
            <w:rFonts w:ascii="Liberation Serif" w:hAnsi="Liberation Serif" w:cs="Liberation Serif"/>
            <w:lang w:val="fr-CA"/>
          </w:rPr>
          <w:t>-manifeste-contre-le-racisme</w:t>
        </w:r>
      </w:hyperlink>
      <w:r>
        <w:rPr>
          <w:rFonts w:ascii="Liberation Serif" w:hAnsi="Liberation Serif" w:cs="Liberation Serif"/>
          <w:lang w:val="fr-CA"/>
        </w:rPr>
        <w:t xml:space="preserve"> « </w:t>
      </w:r>
      <w:r w:rsidRPr="00B54AA6">
        <w:rPr>
          <w:rFonts w:ascii="Liberation Serif" w:hAnsi="Liberation Serif" w:cs="Liberation Serif"/>
          <w:lang w:val="fr-CA"/>
        </w:rPr>
        <w:t xml:space="preserve">Rosa Parks, Élise Gravel ou Matthew A. Cherry sont quelques auteurs qui figurent dans la bibliothèque du couple d’enseignants Jérémie </w:t>
      </w:r>
      <w:proofErr w:type="spellStart"/>
      <w:r w:rsidRPr="00B54AA6">
        <w:rPr>
          <w:rFonts w:ascii="Liberation Serif" w:hAnsi="Liberation Serif" w:cs="Liberation Serif"/>
          <w:lang w:val="fr-CA"/>
        </w:rPr>
        <w:t>Lardi</w:t>
      </w:r>
      <w:proofErr w:type="spellEnd"/>
      <w:r w:rsidRPr="00B54AA6">
        <w:rPr>
          <w:rFonts w:ascii="Liberation Serif" w:hAnsi="Liberation Serif" w:cs="Liberation Serif"/>
          <w:lang w:val="fr-CA"/>
        </w:rPr>
        <w:t xml:space="preserve"> et Claudia Bouvrette. La manifestation de dimanche contre le racisme était une belle occasion pour le couple de promouvoir la diversité et éduquer la population un pas à la fois. Avec une </w:t>
      </w:r>
      <w:proofErr w:type="spellStart"/>
      <w:r w:rsidRPr="00B54AA6">
        <w:rPr>
          <w:rFonts w:ascii="Liberation Serif" w:hAnsi="Liberation Serif" w:cs="Liberation Serif"/>
          <w:lang w:val="fr-CA"/>
        </w:rPr>
        <w:t>Westfalia</w:t>
      </w:r>
      <w:proofErr w:type="spellEnd"/>
      <w:r w:rsidRPr="00B54AA6">
        <w:rPr>
          <w:rFonts w:ascii="Liberation Serif" w:hAnsi="Liberation Serif" w:cs="Liberation Serif"/>
          <w:lang w:val="fr-CA"/>
        </w:rPr>
        <w:t xml:space="preserve"> jaune et une petite bibliothèque de livres, Jérémie </w:t>
      </w:r>
      <w:proofErr w:type="spellStart"/>
      <w:r w:rsidRPr="00B54AA6">
        <w:rPr>
          <w:rFonts w:ascii="Liberation Serif" w:hAnsi="Liberation Serif" w:cs="Liberation Serif"/>
          <w:lang w:val="fr-CA"/>
        </w:rPr>
        <w:t>Lardi</w:t>
      </w:r>
      <w:proofErr w:type="spellEnd"/>
      <w:r w:rsidRPr="00B54AA6">
        <w:rPr>
          <w:rFonts w:ascii="Liberation Serif" w:hAnsi="Liberation Serif" w:cs="Liberation Serif"/>
          <w:lang w:val="fr-CA"/>
        </w:rPr>
        <w:t>, Claudia Bouvrette et leurs deux filles ont assurément attiré l’œil des manifestants qui se sont rassemblés devant le Marché de la Gare à Sherbrooke, ce dimanche.   "Actuellement, nous avons besoin d’une éducation un peu plus poussée en tant que société</w:t>
      </w:r>
      <w:r>
        <w:rPr>
          <w:rFonts w:ascii="Liberation Serif" w:hAnsi="Liberation Serif" w:cs="Liberation Serif"/>
          <w:lang w:val="fr-CA"/>
        </w:rPr>
        <w:t xml:space="preserve"> » : </w:t>
      </w:r>
      <w:r w:rsidRPr="00B54AA6">
        <w:rPr>
          <w:rFonts w:ascii="Liberation Serif" w:hAnsi="Liberation Serif" w:cs="Liberation Serif"/>
          <w:lang w:val="fr-CA"/>
        </w:rPr>
        <w:t>Quelle merveilleuse initiative! "Avec ses nouvelles acquisitions, il a comme but de promouvoir notamment la littérature jeunesse, mais aussi de proposer des suggestions de lecture plus diversifiées." - Marie-Christine Jeanty : Lorsque je fais des recherches d'albums pour les heures du conte que j'anime, je constate que ce n'est pas assez présent sur les rayonnages, surtout du côté francophone. C'est pourquoi je tenais à insister sur ce fait.</w:t>
      </w:r>
      <w:r>
        <w:rPr>
          <w:rFonts w:ascii="Liberation Serif" w:hAnsi="Liberation Serif" w:cs="Liberation Serif"/>
          <w:lang w:val="fr-CA"/>
        </w:rPr>
        <w:t xml:space="preserve"> (Bibliothèque Rosemont)</w:t>
      </w:r>
    </w:p>
    <w:p w14:paraId="5598D649" w14:textId="7B92E613" w:rsidR="007A5941" w:rsidRDefault="007A5941" w:rsidP="007A5941">
      <w:pPr>
        <w:pStyle w:val="Paragraphedeliste"/>
        <w:numPr>
          <w:ilvl w:val="0"/>
          <w:numId w:val="1"/>
        </w:numPr>
        <w:rPr>
          <w:rFonts w:ascii="Liberation Serif" w:hAnsi="Liberation Serif" w:cs="Liberation Serif"/>
          <w:lang w:val="fr-CA"/>
        </w:rPr>
      </w:pPr>
      <w:r w:rsidRPr="00741159">
        <w:rPr>
          <w:rFonts w:ascii="Liberation Serif" w:hAnsi="Liberation Serif" w:cs="Liberation Serif"/>
          <w:lang w:val="fr-CA"/>
        </w:rPr>
        <w:t>Chansons du monde. Familiarisez-vous avec des chants et refrains provenant du monde entier. Écoutez et fredonnez des airs connus ou découvrez de nouvelles sonorités et des rythmes d'ailleurs.</w:t>
      </w:r>
      <w:r>
        <w:rPr>
          <w:rFonts w:ascii="Liberation Serif" w:hAnsi="Liberation Serif" w:cs="Liberation Serif"/>
          <w:lang w:val="fr-CA"/>
        </w:rPr>
        <w:t xml:space="preserve"> </w:t>
      </w:r>
      <w:r w:rsidRPr="00741159">
        <w:rPr>
          <w:rFonts w:ascii="Liberation Serif" w:hAnsi="Liberation Serif" w:cs="Liberation Serif"/>
          <w:lang w:val="fr-CA"/>
        </w:rPr>
        <w:t>Pour les enfants de 3 à 5 ans.</w:t>
      </w:r>
      <w:r>
        <w:rPr>
          <w:rFonts w:ascii="Liberation Serif" w:hAnsi="Liberation Serif" w:cs="Liberation Serif"/>
          <w:lang w:val="fr-CA"/>
        </w:rPr>
        <w:t xml:space="preserve"> (Bibliothèque Petite-Patrie)</w:t>
      </w:r>
    </w:p>
    <w:p w14:paraId="4D916275" w14:textId="77777777" w:rsidR="00DE07E8" w:rsidRPr="007A5941" w:rsidRDefault="00DE07E8" w:rsidP="00DE07E8">
      <w:pPr>
        <w:pStyle w:val="Paragraphedeliste"/>
        <w:rPr>
          <w:rFonts w:ascii="Liberation Serif" w:hAnsi="Liberation Serif" w:cs="Liberation Serif"/>
          <w:lang w:val="fr-CA"/>
        </w:rPr>
      </w:pPr>
    </w:p>
    <w:p w14:paraId="0196AF5C" w14:textId="4A942A53" w:rsidR="00DE07E8" w:rsidRPr="00DE07E8" w:rsidRDefault="007A5941" w:rsidP="00DE07E8">
      <w:pPr>
        <w:pStyle w:val="Paragraphedeliste"/>
        <w:numPr>
          <w:ilvl w:val="0"/>
          <w:numId w:val="1"/>
        </w:numPr>
        <w:rPr>
          <w:rFonts w:ascii="Liberation Serif" w:hAnsi="Liberation Serif" w:cs="Liberation Serif"/>
          <w:lang w:val="fr-CA"/>
        </w:rPr>
      </w:pPr>
      <w:r w:rsidRPr="00BB7815">
        <w:rPr>
          <w:rFonts w:ascii="Liberation Serif" w:hAnsi="Liberation Serif" w:cs="Liberation Serif"/>
          <w:lang w:val="fr-CA"/>
        </w:rPr>
        <w:t>Projection du film Bagages qui donne la parole à des adolescents nouvel</w:t>
      </w:r>
      <w:r>
        <w:rPr>
          <w:rFonts w:ascii="Liberation Serif" w:hAnsi="Liberation Serif" w:cs="Liberation Serif"/>
          <w:lang w:val="fr-CA"/>
        </w:rPr>
        <w:t>l</w:t>
      </w:r>
      <w:r w:rsidRPr="00BB7815">
        <w:rPr>
          <w:rFonts w:ascii="Liberation Serif" w:hAnsi="Liberation Serif" w:cs="Liberation Serif"/>
          <w:lang w:val="fr-CA"/>
        </w:rPr>
        <w:t>ement arrivés à Montréal, échanges avec l'équipe du film.</w:t>
      </w:r>
      <w:r>
        <w:rPr>
          <w:rFonts w:ascii="Liberation Serif" w:hAnsi="Liberation Serif" w:cs="Liberation Serif"/>
          <w:lang w:val="fr-CA"/>
        </w:rPr>
        <w:t xml:space="preserve"> (Bibliothèque Georges-Vanier)</w:t>
      </w:r>
    </w:p>
    <w:p w14:paraId="7D6C8B79" w14:textId="77777777" w:rsidR="00DE07E8" w:rsidRDefault="00DE07E8" w:rsidP="00DE07E8">
      <w:pPr>
        <w:pStyle w:val="Paragraphedeliste"/>
        <w:rPr>
          <w:rFonts w:ascii="Liberation Serif" w:hAnsi="Liberation Serif" w:cs="Liberation Serif"/>
          <w:lang w:val="fr-CA"/>
        </w:rPr>
      </w:pPr>
    </w:p>
    <w:p w14:paraId="186B876C" w14:textId="3128986E" w:rsidR="0022694D" w:rsidRDefault="0022694D" w:rsidP="0022694D">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 xml:space="preserve">Dans le cadre de la </w:t>
      </w:r>
      <w:r w:rsidRPr="00FF3ECE">
        <w:rPr>
          <w:rFonts w:ascii="Liberation Serif" w:hAnsi="Liberation Serif" w:cs="Liberation Serif"/>
          <w:lang w:val="fr-CA"/>
        </w:rPr>
        <w:t>Journée mondiale de sensibilisation à la maltraitance envers les personnes âgée</w:t>
      </w:r>
      <w:r>
        <w:rPr>
          <w:rFonts w:ascii="Liberation Serif" w:hAnsi="Liberation Serif" w:cs="Liberation Serif"/>
          <w:lang w:val="fr-CA"/>
        </w:rPr>
        <w:t>, la bibliothèque invite à visionner les</w:t>
      </w:r>
      <w:r w:rsidRPr="00FF3ECE">
        <w:rPr>
          <w:rFonts w:ascii="Liberation Serif" w:hAnsi="Liberation Serif" w:cs="Liberation Serif"/>
          <w:lang w:val="fr-CA"/>
        </w:rPr>
        <w:t xml:space="preserve"> vidéos réalisées à ce sujet par le théâtre </w:t>
      </w:r>
      <w:proofErr w:type="spellStart"/>
      <w:r w:rsidRPr="00FF3ECE">
        <w:rPr>
          <w:rFonts w:ascii="Liberation Serif" w:hAnsi="Liberation Serif" w:cs="Liberation Serif"/>
          <w:lang w:val="fr-CA"/>
        </w:rPr>
        <w:t>Parminou</w:t>
      </w:r>
      <w:proofErr w:type="spellEnd"/>
      <w:r w:rsidRPr="00FF3ECE">
        <w:rPr>
          <w:rFonts w:ascii="Liberation Serif" w:hAnsi="Liberation Serif" w:cs="Liberation Serif"/>
          <w:lang w:val="fr-CA"/>
        </w:rPr>
        <w:t>. Depuis 46 ans, cette troupe continue passionnément sa mission artistique de développer un théâtre populaire engagé dans les problématiques sociales de son époque</w:t>
      </w:r>
      <w:r>
        <w:rPr>
          <w:rFonts w:ascii="Liberation Serif" w:hAnsi="Liberation Serif" w:cs="Liberation Serif"/>
          <w:lang w:val="fr-CA"/>
        </w:rPr>
        <w:t xml:space="preserve"> ; </w:t>
      </w:r>
      <w:r w:rsidRPr="004A202B">
        <w:rPr>
          <w:rFonts w:ascii="Liberation Serif" w:hAnsi="Liberation Serif" w:cs="Liberation Serif"/>
          <w:lang w:val="fr-CA"/>
        </w:rPr>
        <w:t xml:space="preserve">promotion </w:t>
      </w:r>
      <w:r>
        <w:rPr>
          <w:rFonts w:ascii="Liberation Serif" w:hAnsi="Liberation Serif" w:cs="Liberation Serif"/>
          <w:lang w:val="fr-CA"/>
        </w:rPr>
        <w:t xml:space="preserve">sur la page Facebook </w:t>
      </w:r>
      <w:r w:rsidRPr="004A202B">
        <w:rPr>
          <w:rFonts w:ascii="Liberation Serif" w:hAnsi="Liberation Serif" w:cs="Liberation Serif"/>
          <w:lang w:val="fr-CA"/>
        </w:rPr>
        <w:t xml:space="preserve">de la conférence du gouvernement québécois : Covid-19 et maltraitance envers les aînés: État de situation et perspectives </w:t>
      </w:r>
      <w:r>
        <w:rPr>
          <w:rFonts w:ascii="Liberation Serif" w:hAnsi="Liberation Serif" w:cs="Liberation Serif"/>
          <w:lang w:val="fr-CA"/>
        </w:rPr>
        <w:t xml:space="preserve">; </w:t>
      </w:r>
      <w:r w:rsidRPr="00C561B4">
        <w:rPr>
          <w:rFonts w:ascii="Liberation Serif" w:hAnsi="Liberation Serif" w:cs="Liberation Serif"/>
          <w:lang w:val="fr-CA"/>
        </w:rPr>
        <w:t xml:space="preserve">promotion d'une formation en ligne "Pour que vieillir soit Gai" sur la prise en compte des enjeux LGBTQ+ </w:t>
      </w:r>
      <w:r>
        <w:rPr>
          <w:rFonts w:ascii="Liberation Serif" w:hAnsi="Liberation Serif" w:cs="Liberation Serif"/>
          <w:lang w:val="fr-CA"/>
        </w:rPr>
        <w:t>; matinée pour les retraité-e-s (Bibliothèque Robert-Bourassa)</w:t>
      </w:r>
    </w:p>
    <w:p w14:paraId="7300AA51" w14:textId="77777777" w:rsidR="00DE07E8" w:rsidRDefault="00DE07E8" w:rsidP="00DE07E8">
      <w:pPr>
        <w:pStyle w:val="Paragraphedeliste"/>
        <w:rPr>
          <w:rFonts w:ascii="Liberation Serif" w:hAnsi="Liberation Serif" w:cs="Liberation Serif"/>
          <w:lang w:val="fr-CA"/>
        </w:rPr>
      </w:pPr>
    </w:p>
    <w:p w14:paraId="5BD10A0A" w14:textId="77777777" w:rsidR="00DE07E8" w:rsidRPr="00EA58C1" w:rsidRDefault="00DE07E8" w:rsidP="00DE07E8">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 xml:space="preserve">Atelier-spectacle de </w:t>
      </w:r>
      <w:proofErr w:type="spellStart"/>
      <w:r>
        <w:rPr>
          <w:rFonts w:ascii="Liberation Serif" w:hAnsi="Liberation Serif" w:cs="Liberation Serif"/>
          <w:lang w:val="fr-CA"/>
        </w:rPr>
        <w:t>Jaclo</w:t>
      </w:r>
      <w:proofErr w:type="spellEnd"/>
      <w:r>
        <w:rPr>
          <w:rFonts w:ascii="Liberation Serif" w:hAnsi="Liberation Serif" w:cs="Liberation Serif"/>
          <w:lang w:val="fr-CA"/>
        </w:rPr>
        <w:t xml:space="preserve"> et </w:t>
      </w:r>
      <w:proofErr w:type="spellStart"/>
      <w:r>
        <w:rPr>
          <w:rFonts w:ascii="Liberation Serif" w:hAnsi="Liberation Serif" w:cs="Liberation Serif"/>
          <w:lang w:val="fr-CA"/>
        </w:rPr>
        <w:t>Pafolie</w:t>
      </w:r>
      <w:proofErr w:type="spellEnd"/>
      <w:r>
        <w:rPr>
          <w:rFonts w:ascii="Liberation Serif" w:hAnsi="Liberation Serif" w:cs="Liberation Serif"/>
          <w:lang w:val="fr-CA"/>
        </w:rPr>
        <w:t xml:space="preserve"> pour </w:t>
      </w:r>
      <w:r w:rsidRPr="00EA58C1">
        <w:rPr>
          <w:rFonts w:ascii="Liberation Serif" w:hAnsi="Liberation Serif" w:cs="Liberation Serif"/>
          <w:lang w:val="fr-CA"/>
        </w:rPr>
        <w:t>que les enfants entendants soient sensibilisés à la surdité</w:t>
      </w:r>
      <w:r>
        <w:rPr>
          <w:rFonts w:ascii="Liberation Serif" w:hAnsi="Liberation Serif" w:cs="Liberation Serif"/>
          <w:lang w:val="fr-CA"/>
        </w:rPr>
        <w:t xml:space="preserve">, </w:t>
      </w:r>
      <w:r w:rsidRPr="00EA58C1">
        <w:rPr>
          <w:rFonts w:ascii="Liberation Serif" w:hAnsi="Liberation Serif" w:cs="Liberation Serif"/>
          <w:lang w:val="fr-CA"/>
        </w:rPr>
        <w:t>Sous le signe de l’humour, les artistes font tomber des idées préconçues</w:t>
      </w:r>
      <w:r>
        <w:rPr>
          <w:rFonts w:ascii="Liberation Serif" w:hAnsi="Liberation Serif" w:cs="Liberation Serif"/>
          <w:lang w:val="fr-CA"/>
        </w:rPr>
        <w:t xml:space="preserve"> (Bibliothèque Rosemont)</w:t>
      </w:r>
    </w:p>
    <w:p w14:paraId="7D7AFB78" w14:textId="77777777" w:rsidR="00DE07E8" w:rsidRDefault="00DE07E8" w:rsidP="00DE07E8">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Atelier permettant d’apprendre à peindre</w:t>
      </w:r>
      <w:r w:rsidRPr="00944C26">
        <w:rPr>
          <w:rFonts w:ascii="Liberation Serif" w:hAnsi="Liberation Serif" w:cs="Liberation Serif"/>
          <w:lang w:val="fr-CA"/>
        </w:rPr>
        <w:t xml:space="preserve"> avec une main derrière le dos ou avec les yeux bandés pour </w:t>
      </w:r>
      <w:r>
        <w:rPr>
          <w:rFonts w:ascii="Liberation Serif" w:hAnsi="Liberation Serif" w:cs="Liberation Serif"/>
          <w:lang w:val="fr-CA"/>
        </w:rPr>
        <w:t>se</w:t>
      </w:r>
      <w:r w:rsidRPr="00944C26">
        <w:rPr>
          <w:rFonts w:ascii="Liberation Serif" w:hAnsi="Liberation Serif" w:cs="Liberation Serif"/>
          <w:lang w:val="fr-CA"/>
        </w:rPr>
        <w:t xml:space="preserve"> mettre dans la peau d'un artiste vivant avec une paralysie ou une déficience visuelle en collaboration avec le Centre d'intégration à la vie active.</w:t>
      </w:r>
      <w:r>
        <w:rPr>
          <w:rFonts w:ascii="Liberation Serif" w:hAnsi="Liberation Serif" w:cs="Liberation Serif"/>
          <w:lang w:val="fr-CA"/>
        </w:rPr>
        <w:t xml:space="preserve"> (Bibliothèque Petite-Patrie)</w:t>
      </w:r>
    </w:p>
    <w:p w14:paraId="720E22A0" w14:textId="77777777" w:rsidR="00DE07E8" w:rsidRDefault="00DE07E8" w:rsidP="00DE07E8">
      <w:pPr>
        <w:pStyle w:val="Paragraphedeliste"/>
        <w:numPr>
          <w:ilvl w:val="0"/>
          <w:numId w:val="1"/>
        </w:numPr>
        <w:rPr>
          <w:rFonts w:ascii="Liberation Serif" w:hAnsi="Liberation Serif" w:cs="Liberation Serif"/>
          <w:lang w:val="fr-CA"/>
        </w:rPr>
      </w:pPr>
      <w:r w:rsidRPr="0035533E">
        <w:rPr>
          <w:rFonts w:ascii="Liberation Serif" w:hAnsi="Liberation Serif" w:cs="Liberation Serif"/>
          <w:lang w:val="fr-CA"/>
        </w:rPr>
        <w:t>Activité de sensibilisation pour le public entendant au monde de la surdité et à la langue des signes québécois. Avec Marie-Pierre Petit de AQEPA Montréal Régional. Dans le cadre d'Octobre, mois de l'accessibilité universelle</w:t>
      </w:r>
      <w:r>
        <w:rPr>
          <w:rFonts w:ascii="Liberation Serif" w:hAnsi="Liberation Serif" w:cs="Liberation Serif"/>
          <w:lang w:val="fr-CA"/>
        </w:rPr>
        <w:t xml:space="preserve"> (Bibliothèques du Plateau)</w:t>
      </w:r>
    </w:p>
    <w:p w14:paraId="23535408" w14:textId="77777777" w:rsidR="00DE07E8" w:rsidRDefault="00DE07E8" w:rsidP="00DE07E8">
      <w:pPr>
        <w:pStyle w:val="Paragraphedeliste"/>
        <w:rPr>
          <w:rFonts w:ascii="Liberation Serif" w:hAnsi="Liberation Serif" w:cs="Liberation Serif"/>
          <w:lang w:val="fr-CA"/>
        </w:rPr>
      </w:pPr>
    </w:p>
    <w:p w14:paraId="4ECB6CC7" w14:textId="77777777" w:rsidR="00DE07E8" w:rsidRDefault="00DE07E8" w:rsidP="00DE07E8">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 xml:space="preserve">Sensibilisation à l’itinérance </w:t>
      </w:r>
      <w:r w:rsidRPr="00BC06DB">
        <w:rPr>
          <w:rFonts w:ascii="Liberation Serif" w:hAnsi="Liberation Serif" w:cs="Liberation Serif"/>
          <w:lang w:val="fr-CA"/>
        </w:rPr>
        <w:t xml:space="preserve">avec l’organisme </w:t>
      </w:r>
      <w:r>
        <w:rPr>
          <w:rFonts w:ascii="Liberation Serif" w:hAnsi="Liberation Serif" w:cs="Liberation Serif"/>
          <w:lang w:val="fr-CA"/>
        </w:rPr>
        <w:t>P</w:t>
      </w:r>
      <w:r w:rsidRPr="00BC06DB">
        <w:rPr>
          <w:rFonts w:ascii="Liberation Serif" w:hAnsi="Liberation Serif" w:cs="Liberation Serif"/>
          <w:lang w:val="fr-CA"/>
        </w:rPr>
        <w:t>lein milieu</w:t>
      </w:r>
      <w:r>
        <w:rPr>
          <w:rFonts w:ascii="Liberation Serif" w:hAnsi="Liberation Serif" w:cs="Liberation Serif"/>
          <w:lang w:val="fr-CA"/>
        </w:rPr>
        <w:t xml:space="preserve"> (Bibliothèques du Plateau)</w:t>
      </w:r>
    </w:p>
    <w:p w14:paraId="05E0B424" w14:textId="7EDDC442" w:rsidR="0022694D" w:rsidRDefault="0022694D" w:rsidP="0022694D">
      <w:pPr>
        <w:pStyle w:val="Paragraphedeliste"/>
        <w:rPr>
          <w:rFonts w:ascii="Liberation Serif" w:hAnsi="Liberation Serif" w:cs="Liberation Serif"/>
          <w:lang w:val="fr-CA"/>
        </w:rPr>
      </w:pPr>
    </w:p>
    <w:p w14:paraId="1CBF0EBE" w14:textId="77777777" w:rsidR="00DE07E8" w:rsidRPr="007A5941" w:rsidRDefault="00DE07E8" w:rsidP="0022694D">
      <w:pPr>
        <w:pStyle w:val="Paragraphedeliste"/>
        <w:rPr>
          <w:rFonts w:ascii="Liberation Serif" w:hAnsi="Liberation Serif" w:cs="Liberation Serif"/>
          <w:lang w:val="fr-CA"/>
        </w:rPr>
      </w:pPr>
    </w:p>
    <w:p w14:paraId="49B8949C" w14:textId="66A015D8" w:rsidR="00986474" w:rsidRPr="00986474" w:rsidRDefault="00A000CD" w:rsidP="00605F95">
      <w:pPr>
        <w:rPr>
          <w:rFonts w:ascii="Liberation Serif" w:hAnsi="Liberation Serif" w:cs="Liberation Serif"/>
          <w:i/>
          <w:iCs/>
          <w:lang w:val="fr-CA"/>
        </w:rPr>
      </w:pPr>
      <w:r>
        <w:rPr>
          <w:rFonts w:ascii="Liberation Serif" w:hAnsi="Liberation Serif" w:cs="Liberation Serif"/>
          <w:i/>
          <w:iCs/>
          <w:lang w:val="fr-CA"/>
        </w:rPr>
        <w:lastRenderedPageBreak/>
        <w:t xml:space="preserve">Connaissances communautés </w:t>
      </w:r>
      <w:r w:rsidR="00986474">
        <w:rPr>
          <w:rFonts w:ascii="Liberation Serif" w:hAnsi="Liberation Serif" w:cs="Liberation Serif"/>
          <w:i/>
          <w:iCs/>
          <w:lang w:val="fr-CA"/>
        </w:rPr>
        <w:t>autochtones</w:t>
      </w:r>
    </w:p>
    <w:p w14:paraId="0B04876E" w14:textId="7EC8DF03" w:rsidR="001E417B" w:rsidRDefault="00306D2F" w:rsidP="00306D2F">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Bibliothèque vivante (ex rencontre avec une personne de la communauté autochtone</w:t>
      </w:r>
      <w:r w:rsidR="00981221">
        <w:rPr>
          <w:rFonts w:ascii="Liberation Serif" w:hAnsi="Liberation Serif" w:cs="Liberation Serif"/>
          <w:lang w:val="fr-CA"/>
        </w:rPr>
        <w:t xml:space="preserve"> (B</w:t>
      </w:r>
      <w:r w:rsidRPr="007E4B4F">
        <w:rPr>
          <w:rFonts w:ascii="Liberation Serif" w:hAnsi="Liberation Serif" w:cs="Liberation Serif"/>
          <w:lang w:val="fr-CA"/>
        </w:rPr>
        <w:t>ibliothèques du Plateau)</w:t>
      </w:r>
    </w:p>
    <w:p w14:paraId="777F8642" w14:textId="798230C8" w:rsidR="00872974" w:rsidRDefault="00872974" w:rsidP="00872974">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C</w:t>
      </w:r>
      <w:r w:rsidRPr="004B2ADE">
        <w:rPr>
          <w:rFonts w:ascii="Liberation Serif" w:hAnsi="Liberation Serif" w:cs="Liberation Serif"/>
          <w:lang w:val="fr-CA"/>
        </w:rPr>
        <w:t>auseries numériques, lectures en direct, ciné-causeries ou ateliers sur la musique autochtone</w:t>
      </w:r>
      <w:r>
        <w:rPr>
          <w:rFonts w:ascii="Liberation Serif" w:hAnsi="Liberation Serif" w:cs="Liberation Serif"/>
          <w:lang w:val="fr-CA"/>
        </w:rPr>
        <w:t xml:space="preserve"> (BAnQ)</w:t>
      </w:r>
    </w:p>
    <w:p w14:paraId="76833BBC" w14:textId="744BB468" w:rsidR="00872974" w:rsidRPr="00872974" w:rsidRDefault="00872974" w:rsidP="00872974">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Ciné rendez-vous avec</w:t>
      </w:r>
      <w:r w:rsidRPr="009C2E41">
        <w:rPr>
          <w:rFonts w:ascii="Liberation Serif" w:hAnsi="Liberation Serif" w:cs="Liberation Serif"/>
          <w:lang w:val="fr-CA"/>
        </w:rPr>
        <w:t xml:space="preserve"> </w:t>
      </w:r>
      <w:r>
        <w:rPr>
          <w:rFonts w:ascii="Liberation Serif" w:hAnsi="Liberation Serif" w:cs="Liberation Serif"/>
          <w:lang w:val="fr-CA"/>
        </w:rPr>
        <w:t xml:space="preserve">des </w:t>
      </w:r>
      <w:r w:rsidRPr="009C2E41">
        <w:rPr>
          <w:rFonts w:ascii="Liberation Serif" w:hAnsi="Liberation Serif" w:cs="Liberation Serif"/>
          <w:lang w:val="fr-CA"/>
        </w:rPr>
        <w:t xml:space="preserve">aînés et </w:t>
      </w:r>
      <w:r>
        <w:rPr>
          <w:rFonts w:ascii="Liberation Serif" w:hAnsi="Liberation Serif" w:cs="Liberation Serif"/>
          <w:lang w:val="fr-CA"/>
        </w:rPr>
        <w:t xml:space="preserve">des </w:t>
      </w:r>
      <w:r w:rsidRPr="009C2E41">
        <w:rPr>
          <w:rFonts w:ascii="Liberation Serif" w:hAnsi="Liberation Serif" w:cs="Liberation Serif"/>
          <w:lang w:val="fr-CA"/>
        </w:rPr>
        <w:t xml:space="preserve">jeunes du </w:t>
      </w:r>
      <w:proofErr w:type="spellStart"/>
      <w:r w:rsidRPr="009C2E41">
        <w:rPr>
          <w:rFonts w:ascii="Liberation Serif" w:hAnsi="Liberation Serif" w:cs="Liberation Serif"/>
          <w:lang w:val="fr-CA"/>
        </w:rPr>
        <w:t>Wapikoni</w:t>
      </w:r>
      <w:proofErr w:type="spellEnd"/>
      <w:r>
        <w:rPr>
          <w:rFonts w:ascii="Liberation Serif" w:hAnsi="Liberation Serif" w:cs="Liberation Serif"/>
          <w:lang w:val="fr-CA"/>
        </w:rPr>
        <w:t xml:space="preserve"> (BAnQ, Bibliothèque Frontenac)</w:t>
      </w:r>
    </w:p>
    <w:p w14:paraId="481D44FB" w14:textId="77777777" w:rsidR="00872974" w:rsidRDefault="00872974" w:rsidP="00872974">
      <w:pPr>
        <w:pStyle w:val="Paragraphedeliste"/>
        <w:numPr>
          <w:ilvl w:val="0"/>
          <w:numId w:val="1"/>
        </w:numPr>
        <w:rPr>
          <w:rFonts w:ascii="Liberation Serif" w:hAnsi="Liberation Serif" w:cs="Liberation Serif"/>
          <w:lang w:val="fr-CA"/>
        </w:rPr>
      </w:pPr>
      <w:r w:rsidRPr="008E18D0">
        <w:rPr>
          <w:rFonts w:ascii="Liberation Serif" w:hAnsi="Liberation Serif" w:cs="Liberation Serif"/>
          <w:lang w:val="fr-CA"/>
        </w:rPr>
        <w:t xml:space="preserve">Venez découvrir les cultures et modes de vie autochtones traditionnels et contemporains avec un animateur de </w:t>
      </w:r>
      <w:proofErr w:type="spellStart"/>
      <w:r w:rsidRPr="008E18D0">
        <w:rPr>
          <w:rFonts w:ascii="Liberation Serif" w:hAnsi="Liberation Serif" w:cs="Liberation Serif"/>
          <w:lang w:val="fr-CA"/>
        </w:rPr>
        <w:t>Wakiponi</w:t>
      </w:r>
      <w:proofErr w:type="spellEnd"/>
      <w:r>
        <w:rPr>
          <w:rFonts w:ascii="Liberation Serif" w:hAnsi="Liberation Serif" w:cs="Liberation Serif"/>
          <w:lang w:val="fr-CA"/>
        </w:rPr>
        <w:t xml:space="preserve"> (Bibliothèque Saint-Charles)</w:t>
      </w:r>
    </w:p>
    <w:p w14:paraId="25EC3A03" w14:textId="77777777" w:rsidR="00872974" w:rsidRDefault="00872974" w:rsidP="00872974">
      <w:pPr>
        <w:pStyle w:val="Paragraphedeliste"/>
        <w:numPr>
          <w:ilvl w:val="0"/>
          <w:numId w:val="1"/>
        </w:numPr>
        <w:rPr>
          <w:rFonts w:ascii="Liberation Serif" w:hAnsi="Liberation Serif" w:cs="Liberation Serif"/>
          <w:lang w:val="fr-CA"/>
        </w:rPr>
      </w:pPr>
      <w:r w:rsidRPr="005921D8">
        <w:rPr>
          <w:rFonts w:ascii="Liberation Serif" w:hAnsi="Liberation Serif" w:cs="Liberation Serif"/>
          <w:lang w:val="fr-CA"/>
        </w:rPr>
        <w:t>Journée nationale des peuples autochtones : vidéo sur les chants de gorge inuits</w:t>
      </w:r>
      <w:r>
        <w:rPr>
          <w:rFonts w:ascii="Liberation Serif" w:hAnsi="Liberation Serif" w:cs="Liberation Serif"/>
          <w:lang w:val="fr-CA"/>
        </w:rPr>
        <w:t xml:space="preserve"> (</w:t>
      </w:r>
      <w:proofErr w:type="spellStart"/>
      <w:r>
        <w:rPr>
          <w:rFonts w:ascii="Liberation Serif" w:hAnsi="Liberation Serif" w:cs="Liberation Serif"/>
          <w:lang w:val="fr-CA"/>
        </w:rPr>
        <w:t>BanQ</w:t>
      </w:r>
      <w:proofErr w:type="spellEnd"/>
      <w:r>
        <w:rPr>
          <w:rFonts w:ascii="Liberation Serif" w:hAnsi="Liberation Serif" w:cs="Liberation Serif"/>
          <w:lang w:val="fr-CA"/>
        </w:rPr>
        <w:t>)</w:t>
      </w:r>
    </w:p>
    <w:p w14:paraId="727A3CFC" w14:textId="77777777" w:rsidR="00872974" w:rsidRDefault="00872974" w:rsidP="00872974">
      <w:pPr>
        <w:pStyle w:val="Paragraphedeliste"/>
        <w:numPr>
          <w:ilvl w:val="0"/>
          <w:numId w:val="1"/>
        </w:numPr>
        <w:rPr>
          <w:rFonts w:ascii="Liberation Serif" w:hAnsi="Liberation Serif" w:cs="Liberation Serif"/>
          <w:lang w:val="fr-CA"/>
        </w:rPr>
      </w:pPr>
      <w:r w:rsidRPr="00A01895">
        <w:rPr>
          <w:rFonts w:ascii="Liberation Serif" w:hAnsi="Liberation Serif" w:cs="Liberation Serif"/>
          <w:lang w:val="fr-CA"/>
        </w:rPr>
        <w:t>Mois national de l’histoire autochtone :</w:t>
      </w:r>
      <w:r>
        <w:rPr>
          <w:rFonts w:ascii="Liberation Serif" w:hAnsi="Liberation Serif" w:cs="Liberation Serif"/>
          <w:lang w:val="fr-CA"/>
        </w:rPr>
        <w:t xml:space="preserve"> </w:t>
      </w:r>
      <w:r w:rsidRPr="00A01895">
        <w:rPr>
          <w:rFonts w:ascii="Liberation Serif" w:hAnsi="Liberation Serif" w:cs="Liberation Serif"/>
          <w:lang w:val="fr-CA"/>
        </w:rPr>
        <w:t>Causeries numériques, lectures en direct, ciné-causeries ou ateliers sur la musique autochtone</w:t>
      </w:r>
      <w:r>
        <w:rPr>
          <w:rFonts w:ascii="Liberation Serif" w:hAnsi="Liberation Serif" w:cs="Liberation Serif"/>
          <w:lang w:val="fr-CA"/>
        </w:rPr>
        <w:t xml:space="preserve"> (BAnQ)</w:t>
      </w:r>
      <w:r w:rsidRPr="00A01895">
        <w:rPr>
          <w:rFonts w:ascii="Liberation Serif" w:hAnsi="Liberation Serif" w:cs="Liberation Serif"/>
          <w:lang w:val="fr-CA"/>
        </w:rPr>
        <w:t xml:space="preserve"> </w:t>
      </w:r>
    </w:p>
    <w:p w14:paraId="300B9F87" w14:textId="5CA4B46A" w:rsidR="003B06CF" w:rsidRPr="003B06CF" w:rsidRDefault="003B06CF" w:rsidP="003B06CF">
      <w:pPr>
        <w:pStyle w:val="Paragraphedeliste"/>
        <w:numPr>
          <w:ilvl w:val="0"/>
          <w:numId w:val="1"/>
        </w:numPr>
        <w:rPr>
          <w:rFonts w:ascii="Liberation Serif" w:hAnsi="Liberation Serif" w:cs="Liberation Serif"/>
          <w:lang w:val="fr-CA"/>
        </w:rPr>
      </w:pPr>
      <w:r w:rsidRPr="003B06CF">
        <w:rPr>
          <w:rFonts w:ascii="Liberation Serif" w:hAnsi="Liberation Serif" w:cs="Liberation Serif"/>
          <w:lang w:val="fr-CA"/>
        </w:rPr>
        <w:t>Roue du temps - Contes atikamekws</w:t>
      </w:r>
      <w:r>
        <w:rPr>
          <w:rFonts w:ascii="Liberation Serif" w:hAnsi="Liberation Serif" w:cs="Liberation Serif"/>
          <w:lang w:val="fr-CA"/>
        </w:rPr>
        <w:t xml:space="preserve">. </w:t>
      </w:r>
      <w:r w:rsidRPr="003B06CF">
        <w:rPr>
          <w:rFonts w:ascii="Liberation Serif" w:hAnsi="Liberation Serif" w:cs="Liberation Serif"/>
          <w:lang w:val="fr-CA"/>
        </w:rPr>
        <w:t>Ce projet, à la fois de transmission et de création, valorise l'échange entre les peuples allochtones et autochtones autour de la tradition ancestrale des contes et légendes.</w:t>
      </w:r>
      <w:r>
        <w:rPr>
          <w:rFonts w:ascii="Liberation Serif" w:hAnsi="Liberation Serif" w:cs="Liberation Serif"/>
          <w:lang w:val="fr-CA"/>
        </w:rPr>
        <w:t xml:space="preserve"> </w:t>
      </w:r>
      <w:r w:rsidRPr="003B06CF">
        <w:rPr>
          <w:rFonts w:ascii="Liberation Serif" w:hAnsi="Liberation Serif" w:cs="Liberation Serif"/>
          <w:lang w:val="fr-CA"/>
        </w:rPr>
        <w:t xml:space="preserve">Lors de cette rencontre, les conteuses Karine </w:t>
      </w:r>
      <w:proofErr w:type="spellStart"/>
      <w:r w:rsidRPr="003B06CF">
        <w:rPr>
          <w:rFonts w:ascii="Liberation Serif" w:hAnsi="Liberation Serif" w:cs="Liberation Serif"/>
          <w:lang w:val="fr-CA"/>
        </w:rPr>
        <w:t>Echaquan</w:t>
      </w:r>
      <w:proofErr w:type="spellEnd"/>
      <w:r w:rsidRPr="003B06CF">
        <w:rPr>
          <w:rFonts w:ascii="Liberation Serif" w:hAnsi="Liberation Serif" w:cs="Liberation Serif"/>
          <w:lang w:val="fr-CA"/>
        </w:rPr>
        <w:t xml:space="preserve"> (de la nation atikamekw) et </w:t>
      </w:r>
      <w:proofErr w:type="spellStart"/>
      <w:r w:rsidRPr="003B06CF">
        <w:rPr>
          <w:rFonts w:ascii="Liberation Serif" w:hAnsi="Liberation Serif" w:cs="Liberation Serif"/>
          <w:lang w:val="fr-CA"/>
        </w:rPr>
        <w:t>Eveline</w:t>
      </w:r>
      <w:proofErr w:type="spellEnd"/>
      <w:r w:rsidRPr="003B06CF">
        <w:rPr>
          <w:rFonts w:ascii="Liberation Serif" w:hAnsi="Liberation Serif" w:cs="Liberation Serif"/>
          <w:lang w:val="fr-CA"/>
        </w:rPr>
        <w:t xml:space="preserve"> Ménard (québécoise) raconteront quelques histoires issues de leur tradition et présenteront des objets de leur culture. La présentation sera suivie d’un cercle de parole afin de récolter les réflexions et commentaires.</w:t>
      </w:r>
      <w:r>
        <w:rPr>
          <w:rFonts w:ascii="Liberation Serif" w:hAnsi="Liberation Serif" w:cs="Liberation Serif"/>
          <w:lang w:val="fr-CA"/>
        </w:rPr>
        <w:t xml:space="preserve"> </w:t>
      </w:r>
      <w:r w:rsidRPr="003B06CF">
        <w:rPr>
          <w:rFonts w:ascii="Liberation Serif" w:hAnsi="Liberation Serif" w:cs="Liberation Serif"/>
          <w:lang w:val="fr-CA"/>
        </w:rPr>
        <w:t xml:space="preserve">Présenté par </w:t>
      </w:r>
      <w:proofErr w:type="spellStart"/>
      <w:r w:rsidRPr="003B06CF">
        <w:rPr>
          <w:rFonts w:ascii="Liberation Serif" w:hAnsi="Liberation Serif" w:cs="Liberation Serif"/>
          <w:lang w:val="fr-CA"/>
        </w:rPr>
        <w:t>Eveline</w:t>
      </w:r>
      <w:proofErr w:type="spellEnd"/>
      <w:r w:rsidRPr="003B06CF">
        <w:rPr>
          <w:rFonts w:ascii="Liberation Serif" w:hAnsi="Liberation Serif" w:cs="Liberation Serif"/>
          <w:lang w:val="fr-CA"/>
        </w:rPr>
        <w:t xml:space="preserve"> Ménard et Karine </w:t>
      </w:r>
      <w:proofErr w:type="spellStart"/>
      <w:r w:rsidRPr="003B06CF">
        <w:rPr>
          <w:rFonts w:ascii="Liberation Serif" w:hAnsi="Liberation Serif" w:cs="Liberation Serif"/>
          <w:lang w:val="fr-CA"/>
        </w:rPr>
        <w:t>Wasiana</w:t>
      </w:r>
      <w:proofErr w:type="spellEnd"/>
      <w:r w:rsidRPr="003B06CF">
        <w:rPr>
          <w:rFonts w:ascii="Liberation Serif" w:hAnsi="Liberation Serif" w:cs="Liberation Serif"/>
          <w:lang w:val="fr-CA"/>
        </w:rPr>
        <w:t xml:space="preserve"> </w:t>
      </w:r>
      <w:proofErr w:type="spellStart"/>
      <w:r w:rsidRPr="003B06CF">
        <w:rPr>
          <w:rFonts w:ascii="Liberation Serif" w:hAnsi="Liberation Serif" w:cs="Liberation Serif"/>
          <w:lang w:val="fr-CA"/>
        </w:rPr>
        <w:t>Echaquan</w:t>
      </w:r>
      <w:proofErr w:type="spellEnd"/>
      <w:r>
        <w:rPr>
          <w:rFonts w:ascii="Liberation Serif" w:hAnsi="Liberation Serif" w:cs="Liberation Serif"/>
          <w:lang w:val="fr-CA"/>
        </w:rPr>
        <w:t xml:space="preserve"> (Bibliothèque du P</w:t>
      </w:r>
      <w:r w:rsidR="00B16CB5">
        <w:rPr>
          <w:rFonts w:ascii="Liberation Serif" w:hAnsi="Liberation Serif" w:cs="Liberation Serif"/>
          <w:lang w:val="fr-CA"/>
        </w:rPr>
        <w:t>la</w:t>
      </w:r>
      <w:r>
        <w:rPr>
          <w:rFonts w:ascii="Liberation Serif" w:hAnsi="Liberation Serif" w:cs="Liberation Serif"/>
          <w:lang w:val="fr-CA"/>
        </w:rPr>
        <w:t>teau Mont-Royal</w:t>
      </w:r>
      <w:r w:rsidR="00B16CB5">
        <w:rPr>
          <w:rFonts w:ascii="Liberation Serif" w:hAnsi="Liberation Serif" w:cs="Liberation Serif"/>
          <w:lang w:val="fr-CA"/>
        </w:rPr>
        <w:t>, Bibliothèque Robert-Bourassa</w:t>
      </w:r>
      <w:r>
        <w:rPr>
          <w:rFonts w:ascii="Liberation Serif" w:hAnsi="Liberation Serif" w:cs="Liberation Serif"/>
          <w:lang w:val="fr-CA"/>
        </w:rPr>
        <w:t>)</w:t>
      </w:r>
    </w:p>
    <w:p w14:paraId="346AA0D1" w14:textId="180139B0" w:rsidR="00B971FF" w:rsidRPr="00B971FF" w:rsidRDefault="00B971FF" w:rsidP="00B971FF">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Contes bilingues en abénaquis et atikamekw (Bibliothèques du Plateau</w:t>
      </w:r>
      <w:r w:rsidR="00836DF3">
        <w:rPr>
          <w:rFonts w:ascii="Liberation Serif" w:hAnsi="Liberation Serif" w:cs="Liberation Serif"/>
          <w:lang w:val="fr-CA"/>
        </w:rPr>
        <w:t>,</w:t>
      </w:r>
      <w:r>
        <w:rPr>
          <w:rFonts w:ascii="Liberation Serif" w:hAnsi="Liberation Serif" w:cs="Liberation Serif"/>
          <w:lang w:val="fr-CA"/>
        </w:rPr>
        <w:t xml:space="preserve"> du Sud-Ouest, Rosemont-Petite-Patrie</w:t>
      </w:r>
      <w:r w:rsidR="00B5519C">
        <w:rPr>
          <w:rFonts w:ascii="Liberation Serif" w:hAnsi="Liberation Serif" w:cs="Liberation Serif"/>
          <w:lang w:val="fr-CA"/>
        </w:rPr>
        <w:t>, Outremont</w:t>
      </w:r>
      <w:r>
        <w:rPr>
          <w:rFonts w:ascii="Liberation Serif" w:hAnsi="Liberation Serif" w:cs="Liberation Serif"/>
          <w:lang w:val="fr-CA"/>
        </w:rPr>
        <w:t>)</w:t>
      </w:r>
    </w:p>
    <w:p w14:paraId="09B1862C" w14:textId="5549360E" w:rsidR="00AB2539" w:rsidRDefault="00AB2539" w:rsidP="00DD6836">
      <w:pPr>
        <w:pStyle w:val="Paragraphedeliste"/>
        <w:numPr>
          <w:ilvl w:val="0"/>
          <w:numId w:val="1"/>
        </w:numPr>
        <w:rPr>
          <w:rFonts w:ascii="Liberation Serif" w:hAnsi="Liberation Serif" w:cs="Liberation Serif"/>
          <w:lang w:val="fr-CA"/>
        </w:rPr>
      </w:pPr>
      <w:r w:rsidRPr="00AB2539">
        <w:rPr>
          <w:rFonts w:ascii="Liberation Serif" w:hAnsi="Liberation Serif" w:cs="Liberation Serif"/>
          <w:lang w:val="fr-CA"/>
        </w:rPr>
        <w:t>Club de lecture littérature autochtone pour adultes</w:t>
      </w:r>
      <w:r w:rsidR="00A16D9D">
        <w:rPr>
          <w:rFonts w:ascii="Liberation Serif" w:hAnsi="Liberation Serif" w:cs="Liberation Serif"/>
          <w:lang w:val="fr-CA"/>
        </w:rPr>
        <w:t xml:space="preserve">, </w:t>
      </w:r>
      <w:r w:rsidR="00A16D9D" w:rsidRPr="00A16D9D">
        <w:rPr>
          <w:rFonts w:ascii="Liberation Serif" w:hAnsi="Liberation Serif" w:cs="Liberation Serif"/>
          <w:lang w:val="fr-CA"/>
        </w:rPr>
        <w:t>rencontre sur la littérature autochtone</w:t>
      </w:r>
      <w:r>
        <w:rPr>
          <w:rFonts w:ascii="Liberation Serif" w:hAnsi="Liberation Serif" w:cs="Liberation Serif"/>
          <w:lang w:val="fr-CA"/>
        </w:rPr>
        <w:t xml:space="preserve"> </w:t>
      </w:r>
      <w:r w:rsidR="00D42DC8">
        <w:rPr>
          <w:rFonts w:ascii="Liberation Serif" w:hAnsi="Liberation Serif" w:cs="Liberation Serif"/>
          <w:lang w:val="fr-CA"/>
        </w:rPr>
        <w:t xml:space="preserve">et suggestions de lecture sur la page Facebook : </w:t>
      </w:r>
      <w:r w:rsidR="00325C9B">
        <w:rPr>
          <w:rFonts w:ascii="Liberation Serif" w:hAnsi="Liberation Serif" w:cs="Liberation Serif"/>
          <w:lang w:val="fr-CA"/>
        </w:rPr>
        <w:t xml:space="preserve"> </w:t>
      </w:r>
      <w:r w:rsidR="00325C9B" w:rsidRPr="00325C9B">
        <w:rPr>
          <w:rFonts w:ascii="Liberation Serif" w:hAnsi="Liberation Serif" w:cs="Liberation Serif"/>
          <w:lang w:val="fr-CA"/>
        </w:rPr>
        <w:t xml:space="preserve">Ces autochtones ont changé le cours des choses. Faites connaissance avec </w:t>
      </w:r>
      <w:proofErr w:type="spellStart"/>
      <w:r w:rsidR="00325C9B" w:rsidRPr="00325C9B">
        <w:rPr>
          <w:rFonts w:ascii="Liberation Serif" w:hAnsi="Liberation Serif" w:cs="Liberation Serif"/>
          <w:lang w:val="fr-CA"/>
        </w:rPr>
        <w:t>Membertou</w:t>
      </w:r>
      <w:proofErr w:type="spellEnd"/>
      <w:r w:rsidR="00325C9B" w:rsidRPr="00325C9B">
        <w:rPr>
          <w:rFonts w:ascii="Liberation Serif" w:hAnsi="Liberation Serif" w:cs="Liberation Serif"/>
          <w:lang w:val="fr-CA"/>
        </w:rPr>
        <w:t xml:space="preserve">, Kateri Tekakwitha, Louis Riel, Joséphine Bacon et </w:t>
      </w:r>
      <w:proofErr w:type="spellStart"/>
      <w:r w:rsidR="00325C9B" w:rsidRPr="00325C9B">
        <w:rPr>
          <w:rFonts w:ascii="Liberation Serif" w:hAnsi="Liberation Serif" w:cs="Liberation Serif"/>
          <w:lang w:val="fr-CA"/>
        </w:rPr>
        <w:t>Taamusi</w:t>
      </w:r>
      <w:proofErr w:type="spellEnd"/>
      <w:r w:rsidR="00325C9B" w:rsidRPr="00325C9B">
        <w:rPr>
          <w:rFonts w:ascii="Liberation Serif" w:hAnsi="Liberation Serif" w:cs="Liberation Serif"/>
          <w:lang w:val="fr-CA"/>
        </w:rPr>
        <w:t xml:space="preserve"> </w:t>
      </w:r>
      <w:proofErr w:type="spellStart"/>
      <w:r w:rsidR="00325C9B" w:rsidRPr="00325C9B">
        <w:rPr>
          <w:rFonts w:ascii="Liberation Serif" w:hAnsi="Liberation Serif" w:cs="Liberation Serif"/>
          <w:lang w:val="fr-CA"/>
        </w:rPr>
        <w:t>Qumaq</w:t>
      </w:r>
      <w:proofErr w:type="spellEnd"/>
      <w:r w:rsidR="00D42DC8">
        <w:rPr>
          <w:rFonts w:ascii="Liberation Serif" w:hAnsi="Liberation Serif" w:cs="Liberation Serif"/>
          <w:lang w:val="fr-CA"/>
        </w:rPr>
        <w:t xml:space="preserve"> ; </w:t>
      </w:r>
      <w:r w:rsidR="00D42DC8" w:rsidRPr="00D42DC8">
        <w:rPr>
          <w:rFonts w:ascii="Liberation Serif" w:hAnsi="Liberation Serif" w:cs="Liberation Serif"/>
          <w:lang w:val="fr-CA"/>
        </w:rPr>
        <w:t>C'est en lisant les mythes et légendes d'un peuple qu'on peut en connaître la culture. Voici des récits transmis par des Anciens des dix nations amérindiennes du Québec</w:t>
      </w:r>
      <w:r w:rsidR="00325C9B" w:rsidRPr="00325C9B">
        <w:rPr>
          <w:rFonts w:ascii="Liberation Serif" w:hAnsi="Liberation Serif" w:cs="Liberation Serif"/>
          <w:lang w:val="fr-CA"/>
        </w:rPr>
        <w:t xml:space="preserve"> </w:t>
      </w:r>
      <w:r w:rsidR="00DA0DD2">
        <w:rPr>
          <w:rFonts w:ascii="Liberation Serif" w:hAnsi="Liberation Serif" w:cs="Liberation Serif"/>
          <w:lang w:val="fr-CA"/>
        </w:rPr>
        <w:t>; O</w:t>
      </w:r>
      <w:r w:rsidR="00DA0DD2" w:rsidRPr="00DA0DD2">
        <w:rPr>
          <w:rFonts w:ascii="Liberation Serif" w:hAnsi="Liberation Serif" w:cs="Liberation Serif"/>
          <w:lang w:val="fr-CA"/>
        </w:rPr>
        <w:t>ffrez-vous la lecture du premier roman de Naomi Fontaine, "</w:t>
      </w:r>
      <w:proofErr w:type="spellStart"/>
      <w:r w:rsidR="00DA0DD2" w:rsidRPr="00DA0DD2">
        <w:rPr>
          <w:rFonts w:ascii="Liberation Serif" w:hAnsi="Liberation Serif" w:cs="Liberation Serif"/>
          <w:lang w:val="fr-CA"/>
        </w:rPr>
        <w:t>Kuessipan</w:t>
      </w:r>
      <w:proofErr w:type="spellEnd"/>
      <w:r w:rsidR="00DA0DD2" w:rsidRPr="00DA0DD2">
        <w:rPr>
          <w:rFonts w:ascii="Liberation Serif" w:hAnsi="Liberation Serif" w:cs="Liberation Serif"/>
          <w:lang w:val="fr-CA"/>
        </w:rPr>
        <w:t xml:space="preserve">, à toi". L'auteure d'origine innue brosse en de courts chapitres le quotidien d'une réserve de la Côte-Nord. Bouleversant! </w:t>
      </w:r>
      <w:r w:rsidR="00CE770C">
        <w:rPr>
          <w:rFonts w:ascii="Liberation Serif" w:hAnsi="Liberation Serif" w:cs="Liberation Serif"/>
          <w:lang w:val="fr-CA"/>
        </w:rPr>
        <w:t xml:space="preserve">; </w:t>
      </w:r>
      <w:r w:rsidR="00CE770C" w:rsidRPr="00CE770C">
        <w:rPr>
          <w:rFonts w:ascii="Liberation Serif" w:hAnsi="Liberation Serif" w:cs="Liberation Serif"/>
          <w:lang w:val="fr-CA"/>
        </w:rPr>
        <w:t xml:space="preserve">Récit venu de loin, d’un espace intime et profond où les frontières s’effacent, "Croc fendu" a demandé une vingtaine d’années d’écriture à la chanteuse de gorge Tanya </w:t>
      </w:r>
      <w:proofErr w:type="spellStart"/>
      <w:r w:rsidR="00CE770C" w:rsidRPr="00CE770C">
        <w:rPr>
          <w:rFonts w:ascii="Liberation Serif" w:hAnsi="Liberation Serif" w:cs="Liberation Serif"/>
          <w:lang w:val="fr-CA"/>
        </w:rPr>
        <w:t>Tagaq</w:t>
      </w:r>
      <w:proofErr w:type="spellEnd"/>
      <w:r w:rsidR="00CE770C" w:rsidRPr="00CE770C">
        <w:rPr>
          <w:rFonts w:ascii="Liberation Serif" w:hAnsi="Liberation Serif" w:cs="Liberation Serif"/>
          <w:lang w:val="fr-CA"/>
        </w:rPr>
        <w:t xml:space="preserve">. Inspiré d’expériences personnelles de l’auteure et de la vie dans les communautés inuites du Nunavut, ce premier roman acclamé par la critique paraît enfin, grâce au travail d'orfèvre de la traductrice Sophie </w:t>
      </w:r>
      <w:proofErr w:type="spellStart"/>
      <w:r w:rsidR="00CE770C" w:rsidRPr="00CE770C">
        <w:rPr>
          <w:rFonts w:ascii="Liberation Serif" w:hAnsi="Liberation Serif" w:cs="Liberation Serif"/>
          <w:lang w:val="fr-CA"/>
        </w:rPr>
        <w:t>Voillot</w:t>
      </w:r>
      <w:proofErr w:type="spellEnd"/>
      <w:r w:rsidR="00CE770C" w:rsidRPr="00CE770C">
        <w:rPr>
          <w:rFonts w:ascii="Liberation Serif" w:hAnsi="Liberation Serif" w:cs="Liberation Serif"/>
          <w:lang w:val="fr-CA"/>
        </w:rPr>
        <w:t xml:space="preserve">. Attention, révélation en vue! </w:t>
      </w:r>
      <w:r>
        <w:rPr>
          <w:rFonts w:ascii="Liberation Serif" w:hAnsi="Liberation Serif" w:cs="Liberation Serif"/>
          <w:lang w:val="fr-CA"/>
        </w:rPr>
        <w:t>(</w:t>
      </w:r>
      <w:r w:rsidR="00D42DC8">
        <w:rPr>
          <w:rFonts w:ascii="Liberation Serif" w:hAnsi="Liberation Serif" w:cs="Liberation Serif"/>
          <w:lang w:val="fr-CA"/>
        </w:rPr>
        <w:t>B</w:t>
      </w:r>
      <w:r>
        <w:rPr>
          <w:rFonts w:ascii="Liberation Serif" w:hAnsi="Liberation Serif" w:cs="Liberation Serif"/>
          <w:lang w:val="fr-CA"/>
        </w:rPr>
        <w:t>ibliothèque Rosemont)</w:t>
      </w:r>
    </w:p>
    <w:p w14:paraId="74AB9B31" w14:textId="4ACE3C4F" w:rsidR="00733B3C" w:rsidRDefault="00733B3C" w:rsidP="00DD6836">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 xml:space="preserve">Célébration du Festival présence autochtone </w:t>
      </w:r>
      <w:r w:rsidRPr="00733B3C">
        <w:rPr>
          <w:rFonts w:ascii="Liberation Serif" w:hAnsi="Liberation Serif" w:cs="Liberation Serif"/>
          <w:lang w:val="fr-CA"/>
        </w:rPr>
        <w:t>par une exposition de DVD et de bandes dessinée</w:t>
      </w:r>
      <w:r>
        <w:rPr>
          <w:rFonts w:ascii="Liberation Serif" w:hAnsi="Liberation Serif" w:cs="Liberation Serif"/>
          <w:lang w:val="fr-CA"/>
        </w:rPr>
        <w:t xml:space="preserve"> dans la section adulte (Bibliothèque Rosemont)</w:t>
      </w:r>
    </w:p>
    <w:p w14:paraId="4BD81835" w14:textId="0A1748E4" w:rsidR="007D2734" w:rsidRDefault="007D2734" w:rsidP="007D2734">
      <w:pPr>
        <w:pStyle w:val="Paragraphedeliste"/>
        <w:numPr>
          <w:ilvl w:val="0"/>
          <w:numId w:val="1"/>
        </w:numPr>
        <w:shd w:val="clear" w:color="auto" w:fill="FFFFFF"/>
        <w:rPr>
          <w:rFonts w:ascii="Liberation Serif" w:hAnsi="Liberation Serif" w:cs="Liberation Serif"/>
          <w:lang w:val="fr-CA"/>
        </w:rPr>
      </w:pPr>
      <w:r w:rsidRPr="00D32783">
        <w:rPr>
          <w:rFonts w:ascii="Liberation Serif" w:hAnsi="Liberation Serif" w:cs="Liberation Serif"/>
          <w:lang w:val="fr-CA"/>
        </w:rPr>
        <w:t>Recommandations via la page Facebook</w:t>
      </w:r>
      <w:r w:rsidR="00CD06E8">
        <w:rPr>
          <w:rFonts w:ascii="Liberation Serif" w:hAnsi="Liberation Serif" w:cs="Liberation Serif"/>
          <w:lang w:val="fr-CA"/>
        </w:rPr>
        <w:t xml:space="preserve"> dans le cadre des 30 ans de la crise </w:t>
      </w:r>
      <w:proofErr w:type="spellStart"/>
      <w:r w:rsidR="00B2664B">
        <w:rPr>
          <w:rFonts w:ascii="Liberation Serif" w:hAnsi="Liberation Serif" w:cs="Liberation Serif"/>
          <w:lang w:val="fr-CA"/>
        </w:rPr>
        <w:t>d’OKa</w:t>
      </w:r>
      <w:proofErr w:type="spellEnd"/>
      <w:r w:rsidRPr="00D32783">
        <w:rPr>
          <w:rFonts w:ascii="Liberation Serif" w:hAnsi="Liberation Serif" w:cs="Liberation Serif"/>
          <w:lang w:val="fr-CA"/>
        </w:rPr>
        <w:t xml:space="preserve"> : court-métrage « </w:t>
      </w:r>
      <w:proofErr w:type="spellStart"/>
      <w:r w:rsidRPr="00D32783">
        <w:rPr>
          <w:rFonts w:ascii="Liberation Serif" w:hAnsi="Liberation Serif" w:cs="Liberation Serif"/>
          <w:lang w:val="fr-CA"/>
        </w:rPr>
        <w:t>Kanehsatake</w:t>
      </w:r>
      <w:proofErr w:type="spellEnd"/>
      <w:r w:rsidRPr="00D32783">
        <w:rPr>
          <w:rFonts w:ascii="Liberation Serif" w:hAnsi="Liberation Serif" w:cs="Liberation Serif"/>
          <w:lang w:val="fr-CA"/>
        </w:rPr>
        <w:t xml:space="preserve">, 270 ans de résistance » réalisé par Alanis </w:t>
      </w:r>
      <w:proofErr w:type="spellStart"/>
      <w:r w:rsidRPr="00D32783">
        <w:rPr>
          <w:rFonts w:ascii="Liberation Serif" w:hAnsi="Liberation Serif" w:cs="Liberation Serif"/>
          <w:lang w:val="fr-CA"/>
        </w:rPr>
        <w:t>Obomsawin</w:t>
      </w:r>
      <w:proofErr w:type="spellEnd"/>
      <w:r w:rsidR="00B2664B">
        <w:rPr>
          <w:rFonts w:ascii="Liberation Serif" w:hAnsi="Liberation Serif" w:cs="Liberation Serif"/>
          <w:lang w:val="fr-CA"/>
        </w:rPr>
        <w:t xml:space="preserve"> ; L’indien malcommode « </w:t>
      </w:r>
      <w:r w:rsidR="00B2664B" w:rsidRPr="00B2664B">
        <w:rPr>
          <w:rFonts w:ascii="Liberation Serif" w:hAnsi="Liberation Serif" w:cs="Liberation Serif"/>
          <w:lang w:val="fr-CA"/>
        </w:rPr>
        <w:t>Thomas King raconte habilement (et avec beaucoup d'ironie) comment la colonisation et les injustices systémiques de la culture blanche en sont venues à détruire les cultures autochtones d'Amérique du Nord</w:t>
      </w:r>
      <w:r w:rsidR="002B3411">
        <w:rPr>
          <w:rFonts w:ascii="Liberation Serif" w:hAnsi="Liberation Serif" w:cs="Liberation Serif"/>
          <w:lang w:val="fr-CA"/>
        </w:rPr>
        <w:t xml:space="preserve">… </w:t>
      </w:r>
      <w:r w:rsidR="002B3411" w:rsidRPr="002B3411">
        <w:rPr>
          <w:rFonts w:ascii="Liberation Serif" w:hAnsi="Liberation Serif" w:cs="Liberation Serif"/>
          <w:lang w:val="fr-CA"/>
        </w:rPr>
        <w:t>Très riche en faits historique au point où l'on pourrait le confondre pour un ouvrage d'histoire, ce livre ferait très bonne figure aux côtés d'autres manuels qui sont enseignés dans nos écoles»</w:t>
      </w:r>
      <w:r w:rsidR="00B2664B">
        <w:rPr>
          <w:rFonts w:ascii="Liberation Serif" w:hAnsi="Liberation Serif" w:cs="Liberation Serif"/>
          <w:lang w:val="fr-CA"/>
        </w:rPr>
        <w:t xml:space="preserve"> </w:t>
      </w:r>
      <w:r w:rsidR="003D4F71">
        <w:rPr>
          <w:rFonts w:ascii="Liberation Serif" w:hAnsi="Liberation Serif" w:cs="Liberation Serif"/>
          <w:lang w:val="fr-CA"/>
        </w:rPr>
        <w:t xml:space="preserve">; affichage sur la page Facebook d’un poème de Louis </w:t>
      </w:r>
      <w:r w:rsidR="003D4F71" w:rsidRPr="003D4F71">
        <w:rPr>
          <w:rFonts w:ascii="Liberation Serif" w:hAnsi="Liberation Serif" w:cs="Liberation Serif"/>
          <w:lang w:val="fr-CA"/>
        </w:rPr>
        <w:t>Louis-Karl Picard-</w:t>
      </w:r>
      <w:proofErr w:type="spellStart"/>
      <w:r w:rsidR="003D4F71" w:rsidRPr="003D4F71">
        <w:rPr>
          <w:rFonts w:ascii="Liberation Serif" w:hAnsi="Liberation Serif" w:cs="Liberation Serif"/>
          <w:lang w:val="fr-CA"/>
        </w:rPr>
        <w:t>Sioui</w:t>
      </w:r>
      <w:proofErr w:type="spellEnd"/>
      <w:r w:rsidR="003D4F71">
        <w:rPr>
          <w:rFonts w:ascii="Liberation Serif" w:hAnsi="Liberation Serif" w:cs="Liberation Serif"/>
          <w:lang w:val="fr-CA"/>
        </w:rPr>
        <w:t xml:space="preserve"> dans les deux langues </w:t>
      </w:r>
      <w:r>
        <w:rPr>
          <w:rFonts w:ascii="Liberation Serif" w:hAnsi="Liberation Serif" w:cs="Liberation Serif"/>
          <w:lang w:val="fr-CA"/>
        </w:rPr>
        <w:t>(Bibliothèques du Plateau)</w:t>
      </w:r>
    </w:p>
    <w:p w14:paraId="3A541B49" w14:textId="769CB29D" w:rsidR="00872974" w:rsidRPr="00872974" w:rsidRDefault="00872974" w:rsidP="00872974">
      <w:pPr>
        <w:pStyle w:val="Paragraphedeliste"/>
        <w:numPr>
          <w:ilvl w:val="0"/>
          <w:numId w:val="1"/>
        </w:numPr>
        <w:rPr>
          <w:rFonts w:ascii="Liberation Serif" w:hAnsi="Liberation Serif" w:cs="Liberation Serif"/>
          <w:lang w:val="fr-CA"/>
        </w:rPr>
      </w:pPr>
      <w:r w:rsidRPr="00E00E74">
        <w:rPr>
          <w:rFonts w:ascii="Liberation Serif" w:hAnsi="Liberation Serif" w:cs="Liberation Serif"/>
          <w:lang w:val="fr-CA"/>
        </w:rPr>
        <w:t>Spectacle de contes inuits avec Joan Inuk Grégoire, conteuse. Dans le cadre de</w:t>
      </w:r>
      <w:r>
        <w:rPr>
          <w:rFonts w:ascii="Liberation Serif" w:hAnsi="Liberation Serif" w:cs="Liberation Serif"/>
          <w:lang w:val="fr-CA"/>
        </w:rPr>
        <w:t xml:space="preserve"> Métropolis bleu et avec l’aide de Conseil des arts du Canada (Bibliothèques du Plateau)</w:t>
      </w:r>
    </w:p>
    <w:p w14:paraId="266540A4" w14:textId="34F92261" w:rsidR="00DE07E8" w:rsidRDefault="00457DD6" w:rsidP="0022694D">
      <w:pPr>
        <w:pStyle w:val="Paragraphedeliste"/>
        <w:numPr>
          <w:ilvl w:val="0"/>
          <w:numId w:val="1"/>
        </w:numPr>
        <w:shd w:val="clear" w:color="auto" w:fill="FFFFFF"/>
        <w:rPr>
          <w:rFonts w:ascii="Liberation Serif" w:hAnsi="Liberation Serif" w:cs="Liberation Serif"/>
          <w:lang w:val="fr-CA"/>
        </w:rPr>
      </w:pPr>
      <w:r w:rsidRPr="00457DD6">
        <w:rPr>
          <w:rFonts w:ascii="Segoe UI Historic" w:hAnsi="Segoe UI Historic" w:cs="Segoe UI Historic"/>
          <w:color w:val="050505"/>
          <w:sz w:val="23"/>
          <w:szCs w:val="23"/>
          <w:shd w:val="clear" w:color="auto" w:fill="FFFFFF"/>
          <w:lang w:val="fr-CA"/>
        </w:rPr>
        <w:t>“</w:t>
      </w:r>
      <w:proofErr w:type="spellStart"/>
      <w:r w:rsidRPr="00457DD6">
        <w:rPr>
          <w:rFonts w:ascii="Liberation Serif" w:hAnsi="Liberation Serif" w:cs="Liberation Serif"/>
          <w:lang w:val="fr-CA"/>
        </w:rPr>
        <w:t>Illirijavut</w:t>
      </w:r>
      <w:proofErr w:type="spellEnd"/>
      <w:r w:rsidRPr="00457DD6">
        <w:rPr>
          <w:rFonts w:ascii="Liberation Serif" w:hAnsi="Liberation Serif" w:cs="Liberation Serif"/>
          <w:lang w:val="fr-CA"/>
        </w:rPr>
        <w:t xml:space="preserve"> : Nos précieuses valeurs</w:t>
      </w:r>
      <w:r>
        <w:rPr>
          <w:rFonts w:ascii="Liberation Serif" w:hAnsi="Liberation Serif" w:cs="Liberation Serif"/>
          <w:lang w:val="fr-CA"/>
        </w:rPr>
        <w:t xml:space="preserve">, </w:t>
      </w:r>
      <w:r w:rsidRPr="00457DD6">
        <w:rPr>
          <w:rFonts w:ascii="Liberation Serif" w:hAnsi="Liberation Serif" w:cs="Liberation Serif"/>
          <w:lang w:val="fr-CA"/>
        </w:rPr>
        <w:t>récits inuits”</w:t>
      </w:r>
      <w:r>
        <w:rPr>
          <w:rFonts w:ascii="Liberation Serif" w:hAnsi="Liberation Serif" w:cs="Liberation Serif"/>
          <w:lang w:val="fr-CA"/>
        </w:rPr>
        <w:t xml:space="preserve">, exposition </w:t>
      </w:r>
      <w:r w:rsidRPr="00457DD6">
        <w:rPr>
          <w:rFonts w:ascii="Liberation Serif" w:hAnsi="Liberation Serif" w:cs="Liberation Serif"/>
          <w:lang w:val="fr-CA"/>
        </w:rPr>
        <w:t>à la Galerie d’Outremont</w:t>
      </w:r>
      <w:r>
        <w:rPr>
          <w:rFonts w:ascii="Liberation Serif" w:hAnsi="Liberation Serif" w:cs="Liberation Serif"/>
          <w:lang w:val="fr-CA"/>
        </w:rPr>
        <w:t>, une galerie d’art qui fait partie de la bibliothèque Robert-Bourassa.</w:t>
      </w:r>
    </w:p>
    <w:p w14:paraId="54A8B416" w14:textId="77777777" w:rsidR="00A000CD" w:rsidRPr="00DE07E8" w:rsidRDefault="00A000CD" w:rsidP="00A000CD">
      <w:pPr>
        <w:pStyle w:val="Paragraphedeliste"/>
        <w:shd w:val="clear" w:color="auto" w:fill="FFFFFF"/>
        <w:rPr>
          <w:rFonts w:ascii="Liberation Serif" w:hAnsi="Liberation Serif" w:cs="Liberation Serif"/>
          <w:lang w:val="fr-CA"/>
        </w:rPr>
      </w:pPr>
    </w:p>
    <w:p w14:paraId="69BF97C3" w14:textId="59649F30" w:rsidR="0022694D" w:rsidRPr="007A5941" w:rsidRDefault="00A000CD" w:rsidP="00A000CD">
      <w:pPr>
        <w:rPr>
          <w:rFonts w:ascii="Liberation Serif" w:hAnsi="Liberation Serif" w:cs="Liberation Serif"/>
          <w:i/>
          <w:iCs/>
          <w:lang w:val="fr-CA"/>
        </w:rPr>
      </w:pPr>
      <w:r w:rsidRPr="00A000CD">
        <w:rPr>
          <w:rFonts w:ascii="Liberation Serif" w:hAnsi="Liberation Serif" w:cs="Liberation Serif"/>
          <w:i/>
          <w:iCs/>
          <w:lang w:val="fr-CA"/>
        </w:rPr>
        <w:t xml:space="preserve">Connaissances communautés </w:t>
      </w:r>
      <w:r w:rsidR="0022694D">
        <w:rPr>
          <w:rFonts w:ascii="Liberation Serif" w:hAnsi="Liberation Serif" w:cs="Liberation Serif"/>
          <w:i/>
          <w:iCs/>
          <w:lang w:val="fr-CA"/>
        </w:rPr>
        <w:t>LGBTQ+</w:t>
      </w:r>
    </w:p>
    <w:p w14:paraId="762DFBB0" w14:textId="77777777" w:rsidR="0022694D" w:rsidRDefault="0022694D" w:rsidP="0022694D">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Heure du conte avec une drag Queen (Bibliothèque Ville-Marie, Plateau, Rosemont-Petite Patrie, BAnQ…)</w:t>
      </w:r>
    </w:p>
    <w:p w14:paraId="5D1D85B3" w14:textId="77777777" w:rsidR="0022694D" w:rsidRDefault="0022694D" w:rsidP="0022694D">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 xml:space="preserve">Rencontre avec la </w:t>
      </w:r>
      <w:r w:rsidRPr="002D7502">
        <w:rPr>
          <w:rFonts w:ascii="Liberation Serif" w:hAnsi="Liberation Serif" w:cs="Liberation Serif"/>
          <w:lang w:val="fr-CA"/>
        </w:rPr>
        <w:t xml:space="preserve">Drag </w:t>
      </w:r>
      <w:proofErr w:type="spellStart"/>
      <w:r w:rsidRPr="002D7502">
        <w:rPr>
          <w:rFonts w:ascii="Liberation Serif" w:hAnsi="Liberation Serif" w:cs="Liberation Serif"/>
          <w:lang w:val="fr-CA"/>
        </w:rPr>
        <w:t>queen</w:t>
      </w:r>
      <w:proofErr w:type="spellEnd"/>
      <w:r w:rsidRPr="002D7502">
        <w:rPr>
          <w:rFonts w:ascii="Liberation Serif" w:hAnsi="Liberation Serif" w:cs="Liberation Serif"/>
          <w:lang w:val="fr-CA"/>
        </w:rPr>
        <w:t xml:space="preserve"> Bambi </w:t>
      </w:r>
      <w:proofErr w:type="spellStart"/>
      <w:r w:rsidRPr="002D7502">
        <w:rPr>
          <w:rFonts w:ascii="Liberation Serif" w:hAnsi="Liberation Serif" w:cs="Liberation Serif"/>
          <w:lang w:val="fr-CA"/>
        </w:rPr>
        <w:t>Dextrous</w:t>
      </w:r>
      <w:proofErr w:type="spellEnd"/>
      <w:r w:rsidRPr="002D7502">
        <w:rPr>
          <w:rFonts w:ascii="Liberation Serif" w:hAnsi="Liberation Serif" w:cs="Liberation Serif"/>
          <w:lang w:val="fr-CA"/>
        </w:rPr>
        <w:t xml:space="preserve"> </w:t>
      </w:r>
      <w:r>
        <w:rPr>
          <w:rFonts w:ascii="Liberation Serif" w:hAnsi="Liberation Serif" w:cs="Liberation Serif"/>
          <w:lang w:val="fr-CA"/>
        </w:rPr>
        <w:t>(« </w:t>
      </w:r>
      <w:r w:rsidRPr="002D7502">
        <w:rPr>
          <w:rFonts w:ascii="Liberation Serif" w:hAnsi="Liberation Serif" w:cs="Liberation Serif"/>
          <w:lang w:val="fr-CA"/>
        </w:rPr>
        <w:t>Ouverture à la différence, acceptation et plaisir seront au rendez-vous!</w:t>
      </w:r>
      <w:r>
        <w:rPr>
          <w:rFonts w:ascii="Liberation Serif" w:hAnsi="Liberation Serif" w:cs="Liberation Serif"/>
          <w:lang w:val="fr-CA"/>
        </w:rPr>
        <w:t> ») (Bibliothèque Petite-Patrie)</w:t>
      </w:r>
    </w:p>
    <w:p w14:paraId="64EC3367" w14:textId="0E335BD1" w:rsidR="00F41FC9" w:rsidRPr="00DE07E8" w:rsidRDefault="0084069A" w:rsidP="00DE07E8">
      <w:pPr>
        <w:pStyle w:val="Paragraphedeliste"/>
        <w:numPr>
          <w:ilvl w:val="0"/>
          <w:numId w:val="1"/>
        </w:numPr>
        <w:rPr>
          <w:rFonts w:ascii="Liberation Serif" w:hAnsi="Liberation Serif" w:cs="Liberation Serif"/>
          <w:lang w:val="fr-CA"/>
        </w:rPr>
      </w:pPr>
      <w:hyperlink r:id="rId11" w:history="1">
        <w:r w:rsidR="0022694D" w:rsidRPr="0018119A">
          <w:rPr>
            <w:rStyle w:val="Lienhypertexte"/>
            <w:rFonts w:ascii="Liberation Serif" w:hAnsi="Liberation Serif" w:cs="Liberation Serif"/>
            <w:lang w:val="fr-CA"/>
          </w:rPr>
          <w:t>BAnQ est fière</w:t>
        </w:r>
      </w:hyperlink>
      <w:r w:rsidR="0022694D" w:rsidRPr="0018119A">
        <w:rPr>
          <w:rFonts w:ascii="Liberation Serif" w:hAnsi="Liberation Serif" w:cs="Liberation Serif"/>
          <w:lang w:val="fr-CA"/>
        </w:rPr>
        <w:t xml:space="preserve"> : Reportages télévisés, documentaires, bandes dessinées, films d’animation, livres numériques… et autres livres LGBTQ. Suggestions des bibliothécaires</w:t>
      </w:r>
      <w:r w:rsidR="0022694D">
        <w:rPr>
          <w:rFonts w:ascii="Liberation Serif" w:hAnsi="Liberation Serif" w:cs="Liberation Serif"/>
          <w:lang w:val="fr-CA"/>
        </w:rPr>
        <w:t xml:space="preserve"> ;</w:t>
      </w:r>
      <w:r w:rsidR="0022694D" w:rsidRPr="0018119A">
        <w:rPr>
          <w:rFonts w:ascii="Liberation Serif" w:hAnsi="Liberation Serif" w:cs="Liberation Serif"/>
          <w:lang w:val="fr-CA"/>
        </w:rPr>
        <w:t xml:space="preserve"> Découvrir l'histoire du village à l’occasion du festival Fierté Montréal / Montréal Pride, en collaboration avec les Archives gaies du Québec et le Quartier des spectacles, Montréal ; Cinéma, conférence, ateliers, labo techno, heure du conte… Un arc-en-ciel d’activités pour tous, du 8 au 18 août 2019</w:t>
      </w:r>
      <w:r w:rsidR="0022694D">
        <w:rPr>
          <w:rFonts w:ascii="Liberation Serif" w:hAnsi="Liberation Serif" w:cs="Liberation Serif"/>
          <w:lang w:val="fr-CA"/>
        </w:rPr>
        <w:t>.</w:t>
      </w:r>
    </w:p>
    <w:p w14:paraId="28DE8DFD" w14:textId="77777777" w:rsidR="00DE07E8" w:rsidRDefault="00DE07E8" w:rsidP="0022694D">
      <w:pPr>
        <w:rPr>
          <w:rFonts w:ascii="Liberation Serif" w:hAnsi="Liberation Serif" w:cs="Liberation Serif"/>
          <w:i/>
          <w:iCs/>
          <w:lang w:val="fr-CA"/>
        </w:rPr>
      </w:pPr>
    </w:p>
    <w:p w14:paraId="7C63F7C0" w14:textId="7A83AF07" w:rsidR="0022694D" w:rsidRPr="0022694D" w:rsidRDefault="0022694D" w:rsidP="0022694D">
      <w:pPr>
        <w:rPr>
          <w:rFonts w:ascii="Liberation Serif" w:hAnsi="Liberation Serif" w:cs="Liberation Serif"/>
          <w:i/>
          <w:iCs/>
          <w:lang w:val="fr-CA"/>
        </w:rPr>
      </w:pPr>
      <w:r w:rsidRPr="0022694D">
        <w:rPr>
          <w:rFonts w:ascii="Liberation Serif" w:hAnsi="Liberation Serif" w:cs="Liberation Serif"/>
          <w:i/>
          <w:iCs/>
          <w:lang w:val="fr-CA"/>
        </w:rPr>
        <w:t>Activités sociales</w:t>
      </w:r>
    </w:p>
    <w:p w14:paraId="297865EB" w14:textId="788D6F1A" w:rsidR="001E417B" w:rsidRDefault="001E417B" w:rsidP="001E417B">
      <w:pPr>
        <w:pStyle w:val="Paragraphedeliste"/>
        <w:numPr>
          <w:ilvl w:val="0"/>
          <w:numId w:val="4"/>
        </w:numPr>
        <w:rPr>
          <w:rFonts w:ascii="Liberation Serif" w:hAnsi="Liberation Serif" w:cs="Liberation Serif"/>
          <w:lang w:val="fr-CA"/>
        </w:rPr>
      </w:pPr>
      <w:r w:rsidRPr="001E417B">
        <w:rPr>
          <w:rFonts w:ascii="Liberation Serif" w:hAnsi="Liberation Serif" w:cs="Liberation Serif"/>
          <w:lang w:val="fr-CA"/>
        </w:rPr>
        <w:t>Soirée ados (Bibliothèques Rosemont-Petite-Patrie)</w:t>
      </w:r>
      <w:r w:rsidR="007F4811">
        <w:rPr>
          <w:rFonts w:ascii="Liberation Serif" w:hAnsi="Liberation Serif" w:cs="Liberation Serif"/>
          <w:lang w:val="fr-CA"/>
        </w:rPr>
        <w:t xml:space="preserve"> ; club de lecture ados (Bibliothèque Petite-Patrie).</w:t>
      </w:r>
    </w:p>
    <w:p w14:paraId="04B561CB" w14:textId="03C0D444" w:rsidR="002F1817" w:rsidRDefault="002F1817" w:rsidP="001E417B">
      <w:pPr>
        <w:pStyle w:val="Paragraphedeliste"/>
        <w:numPr>
          <w:ilvl w:val="0"/>
          <w:numId w:val="4"/>
        </w:numPr>
        <w:rPr>
          <w:rFonts w:ascii="Liberation Serif" w:hAnsi="Liberation Serif" w:cs="Liberation Serif"/>
          <w:lang w:val="fr-CA"/>
        </w:rPr>
      </w:pPr>
      <w:r>
        <w:rPr>
          <w:rFonts w:ascii="Liberation Serif" w:hAnsi="Liberation Serif" w:cs="Liberation Serif"/>
          <w:lang w:val="fr-CA"/>
        </w:rPr>
        <w:t>Nuit à la bibliothèque pour les familles (Biblioth</w:t>
      </w:r>
      <w:r w:rsidR="005403A9">
        <w:rPr>
          <w:rFonts w:ascii="Liberation Serif" w:hAnsi="Liberation Serif" w:cs="Liberation Serif"/>
          <w:lang w:val="fr-CA"/>
        </w:rPr>
        <w:t>è</w:t>
      </w:r>
      <w:r>
        <w:rPr>
          <w:rFonts w:ascii="Liberation Serif" w:hAnsi="Liberation Serif" w:cs="Liberation Serif"/>
          <w:lang w:val="fr-CA"/>
        </w:rPr>
        <w:t>que</w:t>
      </w:r>
      <w:r w:rsidR="005403A9">
        <w:rPr>
          <w:rFonts w:ascii="Liberation Serif" w:hAnsi="Liberation Serif" w:cs="Liberation Serif"/>
          <w:lang w:val="fr-CA"/>
        </w:rPr>
        <w:t xml:space="preserve"> Père-Ambroise)</w:t>
      </w:r>
    </w:p>
    <w:p w14:paraId="06550033" w14:textId="5DCD46D8" w:rsidR="00ED2650" w:rsidRDefault="00ED2650" w:rsidP="0022694D">
      <w:pPr>
        <w:pStyle w:val="Paragraphedeliste"/>
        <w:numPr>
          <w:ilvl w:val="0"/>
          <w:numId w:val="4"/>
        </w:numPr>
        <w:rPr>
          <w:rFonts w:ascii="Liberation Serif" w:hAnsi="Liberation Serif" w:cs="Liberation Serif"/>
          <w:lang w:val="fr-CA"/>
        </w:rPr>
      </w:pPr>
      <w:r>
        <w:rPr>
          <w:rFonts w:ascii="Liberation Serif" w:hAnsi="Liberation Serif" w:cs="Liberation Serif"/>
          <w:lang w:val="fr-CA"/>
        </w:rPr>
        <w:t>Invitation à trouver de nouveaux partenaires de jeu : « </w:t>
      </w:r>
      <w:r w:rsidRPr="00ED2650">
        <w:rPr>
          <w:rFonts w:ascii="Liberation Serif" w:hAnsi="Liberation Serif" w:cs="Liberation Serif"/>
          <w:lang w:val="fr-CA"/>
        </w:rPr>
        <w:t xml:space="preserve">Que vous soyez </w:t>
      </w:r>
      <w:proofErr w:type="gramStart"/>
      <w:r w:rsidRPr="00ED2650">
        <w:rPr>
          <w:rFonts w:ascii="Liberation Serif" w:hAnsi="Liberation Serif" w:cs="Liberation Serif"/>
          <w:lang w:val="fr-CA"/>
        </w:rPr>
        <w:t>une Maîtresse Pokémon</w:t>
      </w:r>
      <w:proofErr w:type="gramEnd"/>
      <w:r w:rsidRPr="00ED2650">
        <w:rPr>
          <w:rFonts w:ascii="Liberation Serif" w:hAnsi="Liberation Serif" w:cs="Liberation Serif"/>
          <w:lang w:val="fr-CA"/>
        </w:rPr>
        <w:t xml:space="preserve"> ou un tout nouveau dresseur, passez nous voir demain en bibliothèque pour trouver des partenaires de jeu !</w:t>
      </w:r>
      <w:r>
        <w:rPr>
          <w:rFonts w:ascii="Liberation Serif" w:hAnsi="Liberation Serif" w:cs="Liberation Serif"/>
          <w:lang w:val="fr-CA"/>
        </w:rPr>
        <w:t> » (Bibliothèques du Plateau dans le cadre du Festival Montréal Joue)</w:t>
      </w:r>
    </w:p>
    <w:p w14:paraId="2723B046" w14:textId="77777777" w:rsidR="0022694D" w:rsidRPr="0022694D" w:rsidRDefault="0022694D" w:rsidP="0022694D">
      <w:pPr>
        <w:pStyle w:val="Paragraphedeliste"/>
        <w:rPr>
          <w:rFonts w:ascii="Liberation Serif" w:hAnsi="Liberation Serif" w:cs="Liberation Serif"/>
          <w:lang w:val="fr-CA"/>
        </w:rPr>
      </w:pPr>
    </w:p>
    <w:p w14:paraId="5084008E" w14:textId="5EC8F0DD" w:rsidR="00604493" w:rsidRPr="0022694D" w:rsidRDefault="004447C9" w:rsidP="0022694D">
      <w:pPr>
        <w:pStyle w:val="Paragraphedeliste"/>
        <w:numPr>
          <w:ilvl w:val="0"/>
          <w:numId w:val="4"/>
        </w:numPr>
        <w:rPr>
          <w:rFonts w:ascii="Liberation Serif" w:hAnsi="Liberation Serif" w:cs="Liberation Serif"/>
          <w:lang w:val="fr-CA"/>
        </w:rPr>
      </w:pPr>
      <w:r w:rsidRPr="004447C9">
        <w:rPr>
          <w:rFonts w:ascii="Liberation Serif" w:hAnsi="Liberation Serif" w:cs="Liberation Serif"/>
          <w:lang w:val="fr-CA"/>
        </w:rPr>
        <w:t xml:space="preserve">Promotion de </w:t>
      </w:r>
      <w:r>
        <w:rPr>
          <w:rFonts w:ascii="Liberation Serif" w:hAnsi="Liberation Serif" w:cs="Liberation Serif"/>
          <w:lang w:val="fr-CA"/>
        </w:rPr>
        <w:t xml:space="preserve">la </w:t>
      </w:r>
      <w:hyperlink r:id="rId12" w:history="1">
        <w:r w:rsidRPr="004447C9">
          <w:rPr>
            <w:rStyle w:val="Lienhypertexte"/>
            <w:rFonts w:ascii="Liberation Serif" w:hAnsi="Liberation Serif" w:cs="Liberation Serif"/>
            <w:lang w:val="fr-CA"/>
          </w:rPr>
          <w:t>Semaine québécoise intergénérationnelle</w:t>
        </w:r>
      </w:hyperlink>
      <w:r>
        <w:rPr>
          <w:rFonts w:ascii="Liberation Serif" w:hAnsi="Liberation Serif" w:cs="Liberation Serif"/>
          <w:lang w:val="fr-CA"/>
        </w:rPr>
        <w:t xml:space="preserve"> et ses activités (Bibliothèques du Plateau)</w:t>
      </w:r>
    </w:p>
    <w:p w14:paraId="7C11B92F" w14:textId="033B55DD" w:rsidR="00836DF3" w:rsidRPr="00A000CD" w:rsidRDefault="00604493" w:rsidP="00A000CD">
      <w:pPr>
        <w:pStyle w:val="Paragraphedeliste"/>
        <w:numPr>
          <w:ilvl w:val="0"/>
          <w:numId w:val="4"/>
        </w:numPr>
        <w:rPr>
          <w:rFonts w:ascii="Liberation Serif" w:hAnsi="Liberation Serif" w:cs="Liberation Serif"/>
          <w:lang w:val="fr-CA"/>
        </w:rPr>
      </w:pPr>
      <w:r w:rsidRPr="00604493">
        <w:rPr>
          <w:rFonts w:ascii="Liberation Serif" w:hAnsi="Liberation Serif" w:cs="Liberation Serif"/>
          <w:lang w:val="fr-CA"/>
        </w:rPr>
        <w:t xml:space="preserve">Matinée des </w:t>
      </w:r>
      <w:proofErr w:type="spellStart"/>
      <w:r w:rsidRPr="00604493">
        <w:rPr>
          <w:rFonts w:ascii="Liberation Serif" w:hAnsi="Liberation Serif" w:cs="Liberation Serif"/>
          <w:lang w:val="fr-CA"/>
        </w:rPr>
        <w:t>retraité-es</w:t>
      </w:r>
      <w:proofErr w:type="spellEnd"/>
      <w:r w:rsidRPr="00604493">
        <w:rPr>
          <w:rFonts w:ascii="Liberation Serif" w:hAnsi="Liberation Serif" w:cs="Liberation Serif"/>
          <w:lang w:val="fr-CA"/>
        </w:rPr>
        <w:t>- : contes intergénérationnels (Biblio</w:t>
      </w:r>
      <w:r>
        <w:rPr>
          <w:rFonts w:ascii="Liberation Serif" w:hAnsi="Liberation Serif" w:cs="Liberation Serif"/>
          <w:lang w:val="fr-CA"/>
        </w:rPr>
        <w:t>thèque Robert-Bourassa)</w:t>
      </w:r>
    </w:p>
    <w:p w14:paraId="0A1D552A" w14:textId="77777777" w:rsidR="00A000CD" w:rsidRDefault="00A000CD" w:rsidP="00A000CD">
      <w:pPr>
        <w:pStyle w:val="Paragraphedeliste"/>
        <w:rPr>
          <w:rFonts w:ascii="Liberation Serif" w:hAnsi="Liberation Serif" w:cs="Liberation Serif"/>
          <w:lang w:val="fr-CA"/>
        </w:rPr>
      </w:pPr>
    </w:p>
    <w:p w14:paraId="7FC9090F" w14:textId="1659B264" w:rsidR="000E325B" w:rsidRPr="000E325B" w:rsidRDefault="00836DF3" w:rsidP="000E325B">
      <w:pPr>
        <w:pStyle w:val="Paragraphedeliste"/>
        <w:numPr>
          <w:ilvl w:val="0"/>
          <w:numId w:val="4"/>
        </w:numPr>
        <w:rPr>
          <w:rFonts w:ascii="Liberation Serif" w:hAnsi="Liberation Serif" w:cs="Liberation Serif"/>
          <w:lang w:val="fr-CA"/>
        </w:rPr>
      </w:pPr>
      <w:r>
        <w:rPr>
          <w:rFonts w:ascii="Liberation Serif" w:hAnsi="Liberation Serif" w:cs="Liberation Serif"/>
          <w:lang w:val="fr-CA"/>
        </w:rPr>
        <w:t>Espace libre parents-bébé pour échanger avec d’autres parents, jouer et lire (Bibliothèque Georges-Vanier)</w:t>
      </w:r>
    </w:p>
    <w:p w14:paraId="37562B54" w14:textId="7BBC873F" w:rsidR="000E325B" w:rsidRDefault="000E325B" w:rsidP="005F228B">
      <w:pPr>
        <w:pStyle w:val="Paragraphedeliste"/>
        <w:numPr>
          <w:ilvl w:val="0"/>
          <w:numId w:val="4"/>
        </w:numPr>
        <w:rPr>
          <w:rFonts w:ascii="Liberation Serif" w:hAnsi="Liberation Serif" w:cs="Liberation Serif"/>
          <w:lang w:val="fr-CA"/>
        </w:rPr>
      </w:pPr>
      <w:r w:rsidRPr="000E325B">
        <w:rPr>
          <w:rFonts w:ascii="Liberation Serif" w:hAnsi="Liberation Serif" w:cs="Liberation Serif"/>
          <w:lang w:val="fr-CA"/>
        </w:rPr>
        <w:t>Groupe de rencontre entre femmes enceintes et mamans immigrantes</w:t>
      </w:r>
      <w:r>
        <w:rPr>
          <w:rFonts w:ascii="Liberation Serif" w:hAnsi="Liberation Serif" w:cs="Liberation Serif"/>
          <w:lang w:val="fr-CA"/>
        </w:rPr>
        <w:t xml:space="preserve"> (Bibliothèque Saint-Charles)</w:t>
      </w:r>
    </w:p>
    <w:p w14:paraId="0A9D72CD" w14:textId="6EE0F331" w:rsidR="00A000CD" w:rsidRDefault="00A000CD" w:rsidP="00A000CD">
      <w:pPr>
        <w:pStyle w:val="Paragraphedeliste"/>
        <w:rPr>
          <w:rFonts w:ascii="Liberation Serif" w:hAnsi="Liberation Serif" w:cs="Liberation Serif"/>
          <w:lang w:val="fr-CA"/>
        </w:rPr>
      </w:pPr>
    </w:p>
    <w:p w14:paraId="46DE94A0" w14:textId="36F3F393" w:rsidR="00A000CD" w:rsidRPr="00A000CD" w:rsidRDefault="00A000CD" w:rsidP="00A000CD">
      <w:pPr>
        <w:rPr>
          <w:rFonts w:ascii="Liberation Serif" w:hAnsi="Liberation Serif" w:cs="Liberation Serif"/>
          <w:i/>
          <w:iCs/>
          <w:lang w:val="fr-CA"/>
        </w:rPr>
      </w:pPr>
      <w:r>
        <w:rPr>
          <w:rFonts w:ascii="Liberation Serif" w:hAnsi="Liberation Serif" w:cs="Liberation Serif"/>
          <w:i/>
          <w:iCs/>
          <w:lang w:val="fr-CA"/>
        </w:rPr>
        <w:t>Clubs</w:t>
      </w:r>
    </w:p>
    <w:p w14:paraId="4743F8B1" w14:textId="0BD2AC15" w:rsidR="00A000CD" w:rsidRPr="00A000CD" w:rsidRDefault="00A000CD" w:rsidP="00A000CD">
      <w:pPr>
        <w:pStyle w:val="Paragraphedeliste"/>
        <w:numPr>
          <w:ilvl w:val="0"/>
          <w:numId w:val="4"/>
        </w:numPr>
        <w:rPr>
          <w:rFonts w:ascii="Liberation Serif" w:hAnsi="Liberation Serif" w:cs="Liberation Serif"/>
          <w:lang w:val="fr-CA"/>
        </w:rPr>
      </w:pPr>
      <w:r>
        <w:rPr>
          <w:rFonts w:ascii="Liberation Serif" w:hAnsi="Liberation Serif" w:cs="Liberation Serif"/>
          <w:lang w:val="fr-CA"/>
        </w:rPr>
        <w:t xml:space="preserve">Club(s) de lecture (des ados, des parents, Don Quichotte…), club de tricot social, club de </w:t>
      </w:r>
      <w:proofErr w:type="spellStart"/>
      <w:r>
        <w:rPr>
          <w:rFonts w:ascii="Liberation Serif" w:hAnsi="Liberation Serif" w:cs="Liberation Serif"/>
          <w:lang w:val="fr-CA"/>
        </w:rPr>
        <w:t>légo</w:t>
      </w:r>
      <w:proofErr w:type="spellEnd"/>
      <w:r>
        <w:rPr>
          <w:rFonts w:ascii="Liberation Serif" w:hAnsi="Liberation Serif" w:cs="Liberation Serif"/>
          <w:lang w:val="fr-CA"/>
        </w:rPr>
        <w:t xml:space="preserve"> etc.</w:t>
      </w:r>
    </w:p>
    <w:p w14:paraId="2DE5690E" w14:textId="54FC08B7" w:rsidR="00A000CD" w:rsidRDefault="00A000CD" w:rsidP="005F228B">
      <w:pPr>
        <w:pStyle w:val="Paragraphedeliste"/>
        <w:rPr>
          <w:rFonts w:ascii="Liberation Serif" w:hAnsi="Liberation Serif" w:cs="Liberation Serif"/>
          <w:lang w:val="fr-CA"/>
        </w:rPr>
      </w:pPr>
    </w:p>
    <w:p w14:paraId="63E72B05" w14:textId="5D2614CB" w:rsidR="00A000CD" w:rsidRPr="00A000CD" w:rsidRDefault="00A000CD" w:rsidP="00A000CD">
      <w:pPr>
        <w:rPr>
          <w:rFonts w:ascii="Liberation Serif" w:hAnsi="Liberation Serif" w:cs="Liberation Serif"/>
          <w:i/>
          <w:iCs/>
          <w:lang w:val="fr-CA"/>
        </w:rPr>
      </w:pPr>
      <w:r>
        <w:rPr>
          <w:rFonts w:ascii="Liberation Serif" w:hAnsi="Liberation Serif" w:cs="Liberation Serif"/>
          <w:i/>
          <w:iCs/>
          <w:lang w:val="fr-CA"/>
        </w:rPr>
        <w:t>Contes</w:t>
      </w:r>
    </w:p>
    <w:p w14:paraId="68F4D4A4" w14:textId="20BD59AE" w:rsidR="005F228B" w:rsidRPr="005F228B" w:rsidRDefault="0084069A" w:rsidP="005F228B">
      <w:pPr>
        <w:pStyle w:val="Paragraphedeliste"/>
        <w:numPr>
          <w:ilvl w:val="0"/>
          <w:numId w:val="4"/>
        </w:numPr>
        <w:shd w:val="clear" w:color="auto" w:fill="FFFFFF"/>
        <w:rPr>
          <w:rFonts w:ascii="Liberation Serif" w:hAnsi="Liberation Serif" w:cs="Liberation Serif"/>
          <w:lang w:val="fr-CA"/>
        </w:rPr>
      </w:pPr>
      <w:hyperlink r:id="rId13" w:history="1">
        <w:r w:rsidR="005F228B" w:rsidRPr="005F228B">
          <w:rPr>
            <w:rStyle w:val="Lienhypertexte"/>
            <w:rFonts w:ascii="Liberation Serif" w:hAnsi="Liberation Serif" w:cs="Liberation Serif"/>
            <w:lang w:val="fr-CA"/>
          </w:rPr>
          <w:t>Contes à relais </w:t>
        </w:r>
      </w:hyperlink>
      <w:r w:rsidR="005F228B" w:rsidRPr="005F228B">
        <w:rPr>
          <w:rFonts w:ascii="Liberation Serif" w:hAnsi="Liberation Serif" w:cs="Liberation Serif"/>
          <w:lang w:val="fr-CA"/>
        </w:rPr>
        <w:t>:</w:t>
      </w:r>
      <w:r w:rsidR="005F228B">
        <w:rPr>
          <w:rFonts w:ascii="Liberation Serif" w:hAnsi="Liberation Serif" w:cs="Liberation Serif"/>
          <w:lang w:val="fr-CA"/>
        </w:rPr>
        <w:t xml:space="preserve"> </w:t>
      </w:r>
      <w:r w:rsidR="005F228B" w:rsidRPr="005F228B">
        <w:rPr>
          <w:rFonts w:ascii="Liberation Serif" w:hAnsi="Liberation Serif" w:cs="Liberation Serif"/>
          <w:lang w:val="fr-CA"/>
        </w:rPr>
        <w:t>«</w:t>
      </w:r>
      <w:r w:rsidR="005F228B">
        <w:rPr>
          <w:rFonts w:ascii="Liberation Serif" w:hAnsi="Liberation Serif" w:cs="Liberation Serif"/>
          <w:lang w:val="fr-CA"/>
        </w:rPr>
        <w:t xml:space="preserve"> </w:t>
      </w:r>
      <w:r w:rsidR="005F228B" w:rsidRPr="005F228B">
        <w:rPr>
          <w:rFonts w:ascii="Liberation Serif" w:hAnsi="Liberation Serif" w:cs="Liberation Serif"/>
          <w:lang w:val="fr-CA"/>
        </w:rPr>
        <w:t xml:space="preserve">En ces temps de confinement et de distanciation physique, des conteurs et des conteuses du Québec ont accepté de s'unir afin de raconter un conte traditionnel. Souvent les moyens du bord, ils et elles se sont </w:t>
      </w:r>
      <w:proofErr w:type="gramStart"/>
      <w:r w:rsidR="005F228B" w:rsidRPr="005F228B">
        <w:rPr>
          <w:rFonts w:ascii="Liberation Serif" w:hAnsi="Liberation Serif" w:cs="Liberation Serif"/>
          <w:lang w:val="fr-CA"/>
        </w:rPr>
        <w:t>filmé</w:t>
      </w:r>
      <w:proofErr w:type="gramEnd"/>
      <w:r w:rsidR="00F41FC9">
        <w:rPr>
          <w:rFonts w:ascii="Liberation Serif" w:hAnsi="Liberation Serif" w:cs="Liberation Serif"/>
          <w:lang w:val="fr-CA"/>
        </w:rPr>
        <w:t>-e-</w:t>
      </w:r>
      <w:r w:rsidR="005F228B" w:rsidRPr="005F228B">
        <w:rPr>
          <w:rFonts w:ascii="Liberation Serif" w:hAnsi="Liberation Serif" w:cs="Liberation Serif"/>
          <w:lang w:val="fr-CA"/>
        </w:rPr>
        <w:t>s à l'aide de la caméra de leur téléphone ou celle de leur ordinateur, dans leur salon ou dans leur cour extérieure.</w:t>
      </w:r>
      <w:r w:rsidR="005F228B">
        <w:rPr>
          <w:rFonts w:ascii="Liberation Serif" w:hAnsi="Liberation Serif" w:cs="Liberation Serif"/>
          <w:lang w:val="fr-CA"/>
        </w:rPr>
        <w:t xml:space="preserve"> </w:t>
      </w:r>
      <w:r w:rsidR="005F228B" w:rsidRPr="005F228B">
        <w:rPr>
          <w:rFonts w:ascii="Liberation Serif" w:hAnsi="Liberation Serif" w:cs="Liberation Serif"/>
          <w:lang w:val="fr-CA"/>
        </w:rPr>
        <w:t>»</w:t>
      </w:r>
      <w:r w:rsidR="009D4881">
        <w:rPr>
          <w:rFonts w:ascii="Liberation Serif" w:hAnsi="Liberation Serif" w:cs="Liberation Serif"/>
          <w:lang w:val="fr-CA"/>
        </w:rPr>
        <w:t xml:space="preserve"> (Bibliothèques de Montréal). </w:t>
      </w:r>
    </w:p>
    <w:p w14:paraId="7F7DC4CF" w14:textId="77777777" w:rsidR="004447C9" w:rsidRPr="004447C9" w:rsidRDefault="004447C9" w:rsidP="004447C9">
      <w:pPr>
        <w:pStyle w:val="Paragraphedeliste"/>
        <w:rPr>
          <w:rFonts w:ascii="Liberation Serif" w:hAnsi="Liberation Serif" w:cs="Liberation Serif"/>
          <w:lang w:val="fr-CA"/>
        </w:rPr>
      </w:pPr>
    </w:p>
    <w:p w14:paraId="245BEABA" w14:textId="7548A48E" w:rsidR="00DE07E8" w:rsidRPr="00D97A8C" w:rsidRDefault="00E831F4" w:rsidP="00E831F4">
      <w:pPr>
        <w:rPr>
          <w:rFonts w:ascii="Liberation Serif" w:hAnsi="Liberation Serif" w:cs="Liberation Serif"/>
          <w:b/>
          <w:bCs/>
          <w:sz w:val="28"/>
          <w:szCs w:val="28"/>
          <w:lang w:val="fr-CA"/>
        </w:rPr>
      </w:pPr>
      <w:r w:rsidRPr="00D97A8C">
        <w:rPr>
          <w:rFonts w:ascii="Liberation Serif" w:hAnsi="Liberation Serif" w:cs="Liberation Serif"/>
          <w:b/>
          <w:bCs/>
          <w:sz w:val="28"/>
          <w:szCs w:val="28"/>
          <w:lang w:val="fr-CA"/>
        </w:rPr>
        <w:t xml:space="preserve">Exemples autres bibliothèques </w:t>
      </w:r>
      <w:r w:rsidR="00D441D5">
        <w:rPr>
          <w:rFonts w:ascii="Liberation Serif" w:hAnsi="Liberation Serif" w:cs="Liberation Serif"/>
          <w:b/>
          <w:bCs/>
          <w:sz w:val="28"/>
          <w:szCs w:val="28"/>
          <w:lang w:val="fr-CA"/>
        </w:rPr>
        <w:t>(</w:t>
      </w:r>
      <w:r w:rsidRPr="00D97A8C">
        <w:rPr>
          <w:rFonts w:ascii="Liberation Serif" w:hAnsi="Liberation Serif" w:cs="Liberation Serif"/>
          <w:b/>
          <w:bCs/>
          <w:sz w:val="28"/>
          <w:szCs w:val="28"/>
          <w:lang w:val="fr-CA"/>
        </w:rPr>
        <w:t>Québec et international</w:t>
      </w:r>
      <w:r w:rsidR="00D441D5">
        <w:rPr>
          <w:rFonts w:ascii="Liberation Serif" w:hAnsi="Liberation Serif" w:cs="Liberation Serif"/>
          <w:b/>
          <w:bCs/>
          <w:sz w:val="28"/>
          <w:szCs w:val="28"/>
          <w:lang w:val="fr-CA"/>
        </w:rPr>
        <w:t>)</w:t>
      </w:r>
    </w:p>
    <w:p w14:paraId="199C6F98" w14:textId="0E519C21" w:rsidR="00EA58C1" w:rsidRDefault="00EA58C1" w:rsidP="001E417B">
      <w:pPr>
        <w:pStyle w:val="Paragraphedeliste"/>
        <w:numPr>
          <w:ilvl w:val="0"/>
          <w:numId w:val="1"/>
        </w:numPr>
        <w:rPr>
          <w:rFonts w:ascii="Liberation Serif" w:hAnsi="Liberation Serif"/>
          <w:lang w:val="fr-CA"/>
        </w:rPr>
      </w:pPr>
      <w:r>
        <w:rPr>
          <w:rFonts w:ascii="Liberation Serif" w:hAnsi="Liberation Serif"/>
          <w:lang w:val="fr-CA"/>
        </w:rPr>
        <w:t xml:space="preserve">Atelier </w:t>
      </w:r>
      <w:r w:rsidRPr="00EA58C1">
        <w:rPr>
          <w:rFonts w:ascii="Liberation Serif" w:hAnsi="Liberation Serif"/>
          <w:lang w:val="fr-CA"/>
        </w:rPr>
        <w:t>La trisomie et l’ouverture à la différence (</w:t>
      </w:r>
      <w:r>
        <w:rPr>
          <w:rFonts w:ascii="Liberation Serif" w:hAnsi="Liberation Serif"/>
          <w:lang w:val="fr-CA"/>
        </w:rPr>
        <w:t xml:space="preserve">pour </w:t>
      </w:r>
      <w:r w:rsidRPr="00EA58C1">
        <w:rPr>
          <w:rFonts w:ascii="Liberation Serif" w:hAnsi="Liberation Serif"/>
          <w:lang w:val="fr-CA"/>
        </w:rPr>
        <w:t>8 ans et plus) à la bibliothèque de L’Île-des-Sœurs</w:t>
      </w:r>
    </w:p>
    <w:p w14:paraId="18298739" w14:textId="64B1F1F7" w:rsidR="001E417B" w:rsidRDefault="001E417B" w:rsidP="001E417B">
      <w:pPr>
        <w:pStyle w:val="Paragraphedeliste"/>
        <w:numPr>
          <w:ilvl w:val="0"/>
          <w:numId w:val="1"/>
        </w:numPr>
        <w:rPr>
          <w:rFonts w:ascii="Liberation Serif" w:hAnsi="Liberation Serif"/>
          <w:lang w:val="fr-CA"/>
        </w:rPr>
      </w:pPr>
      <w:r>
        <w:rPr>
          <w:rFonts w:ascii="Liberation Serif" w:hAnsi="Liberation Serif"/>
          <w:lang w:val="fr-CA"/>
        </w:rPr>
        <w:t>A livres ouverts : bibliothèque vivante sur la santé mentale à la bibliothèque Adélard-Berger. Espace d’information et d’éducation visant à lutter contre les préjugés en santé mentale ; Des volontaires rencontrent individuellement des citoyens (St-Jean-sur-Richelieu).</w:t>
      </w:r>
    </w:p>
    <w:p w14:paraId="697A0AC9" w14:textId="77777777" w:rsidR="00E559E8" w:rsidRDefault="00E559E8" w:rsidP="00E559E8">
      <w:pPr>
        <w:pStyle w:val="Paragraphedeliste"/>
        <w:rPr>
          <w:rFonts w:ascii="Liberation Serif" w:hAnsi="Liberation Serif"/>
          <w:lang w:val="fr-CA"/>
        </w:rPr>
      </w:pPr>
    </w:p>
    <w:p w14:paraId="0C35545A" w14:textId="16FC59F8" w:rsidR="001E417B" w:rsidRPr="00FD1D60" w:rsidRDefault="001E417B" w:rsidP="001E417B">
      <w:pPr>
        <w:pStyle w:val="Paragraphedeliste"/>
        <w:numPr>
          <w:ilvl w:val="0"/>
          <w:numId w:val="1"/>
        </w:numPr>
        <w:rPr>
          <w:rStyle w:val="Lienhypertexte"/>
          <w:rFonts w:ascii="Liberation Serif" w:hAnsi="Liberation Serif"/>
          <w:color w:val="auto"/>
          <w:u w:val="none"/>
          <w:lang w:val="fr-CA"/>
        </w:rPr>
      </w:pPr>
      <w:r w:rsidRPr="0008604B">
        <w:rPr>
          <w:rFonts w:ascii="Liberation Serif" w:hAnsi="Liberation Serif"/>
          <w:lang w:val="fr-CA"/>
        </w:rPr>
        <w:lastRenderedPageBreak/>
        <w:t xml:space="preserve">La plus longue table, dans le Maryland, a rassemblé un groupe diversifié de plus de 300 invités pour partager un repas et engager une conversation significative sur leur communauté. Ce programme s'inscrivait dans le cadre de </w:t>
      </w:r>
      <w:proofErr w:type="spellStart"/>
      <w:r w:rsidRPr="0008604B">
        <w:rPr>
          <w:rFonts w:ascii="Liberation Serif" w:hAnsi="Liberation Serif"/>
          <w:lang w:val="fr-CA"/>
        </w:rPr>
        <w:t>Choose</w:t>
      </w:r>
      <w:proofErr w:type="spellEnd"/>
      <w:r w:rsidRPr="0008604B">
        <w:rPr>
          <w:rFonts w:ascii="Liberation Serif" w:hAnsi="Liberation Serif"/>
          <w:lang w:val="fr-CA"/>
        </w:rPr>
        <w:t xml:space="preserve"> </w:t>
      </w:r>
      <w:proofErr w:type="spellStart"/>
      <w:r w:rsidRPr="0008604B">
        <w:rPr>
          <w:rFonts w:ascii="Liberation Serif" w:hAnsi="Liberation Serif"/>
          <w:lang w:val="fr-CA"/>
        </w:rPr>
        <w:t>Civility</w:t>
      </w:r>
      <w:proofErr w:type="spellEnd"/>
      <w:r w:rsidRPr="0008604B">
        <w:rPr>
          <w:rFonts w:ascii="Liberation Serif" w:hAnsi="Liberation Serif"/>
          <w:lang w:val="fr-CA"/>
        </w:rPr>
        <w:t xml:space="preserve">, une initiative communautaire en cours, menée par le Howard County Library System. L'objectif est de valoriser la diversité et encourager à choisir le respect, la compassion, l'empathie et l'intégration comme éléments essentiels à la qualité de vie. </w:t>
      </w:r>
      <w:hyperlink r:id="rId14" w:history="1">
        <w:r w:rsidRPr="00FC6C33">
          <w:rPr>
            <w:rStyle w:val="Lienhypertexte"/>
            <w:rFonts w:ascii="Liberation Serif" w:hAnsi="Liberation Serif"/>
            <w:lang w:val="fr-CA"/>
          </w:rPr>
          <w:t>https://programminglibrarian.org/programs/longest-table</w:t>
        </w:r>
      </w:hyperlink>
    </w:p>
    <w:p w14:paraId="43A47BAD" w14:textId="77777777" w:rsidR="001E417B" w:rsidRDefault="001E417B" w:rsidP="001E417B">
      <w:pPr>
        <w:pStyle w:val="Paragraphedeliste"/>
        <w:rPr>
          <w:rFonts w:ascii="Liberation Serif" w:hAnsi="Liberation Serif"/>
          <w:lang w:val="fr-CA"/>
        </w:rPr>
      </w:pPr>
    </w:p>
    <w:p w14:paraId="326ADFAD" w14:textId="72894DD9" w:rsidR="00E559E8" w:rsidRPr="005403A9" w:rsidRDefault="005403A9" w:rsidP="005403A9">
      <w:pPr>
        <w:pStyle w:val="Paragraphedeliste"/>
        <w:numPr>
          <w:ilvl w:val="0"/>
          <w:numId w:val="1"/>
        </w:numPr>
        <w:rPr>
          <w:rFonts w:ascii="Liberation Serif" w:hAnsi="Liberation Serif"/>
          <w:lang w:val="fr-CA"/>
        </w:rPr>
      </w:pPr>
      <w:r>
        <w:rPr>
          <w:rFonts w:ascii="Liberation Serif" w:hAnsi="Liberation Serif"/>
          <w:lang w:val="fr-CA"/>
        </w:rPr>
        <w:t xml:space="preserve">Pour faciliter l’inclusion des étudiants de première génération (aucun membre de leur famille </w:t>
      </w:r>
      <w:proofErr w:type="gramStart"/>
      <w:r>
        <w:rPr>
          <w:rFonts w:ascii="Liberation Serif" w:hAnsi="Liberation Serif"/>
          <w:lang w:val="fr-CA"/>
        </w:rPr>
        <w:t>n’a été</w:t>
      </w:r>
      <w:proofErr w:type="gramEnd"/>
      <w:r>
        <w:rPr>
          <w:rFonts w:ascii="Liberation Serif" w:hAnsi="Liberation Serif"/>
          <w:lang w:val="fr-CA"/>
        </w:rPr>
        <w:t xml:space="preserve"> à l’université), une</w:t>
      </w:r>
      <w:r w:rsidR="006013C3" w:rsidRPr="006013C3">
        <w:rPr>
          <w:rFonts w:ascii="Liberation Serif" w:hAnsi="Liberation Serif"/>
          <w:lang w:val="fr-CA"/>
        </w:rPr>
        <w:t xml:space="preserve"> bibliothèque universitaire, développe le</w:t>
      </w:r>
      <w:r w:rsidR="00CE3D45">
        <w:rPr>
          <w:rFonts w:ascii="Liberation Serif" w:hAnsi="Liberation Serif"/>
          <w:lang w:val="fr-CA"/>
        </w:rPr>
        <w:t xml:space="preserve">s animations collaboratives </w:t>
      </w:r>
      <w:r w:rsidR="006013C3" w:rsidRPr="006013C3">
        <w:rPr>
          <w:rFonts w:ascii="Liberation Serif" w:hAnsi="Liberation Serif"/>
          <w:lang w:val="fr-CA"/>
        </w:rPr>
        <w:t>et le partage de compétences entre les étudiants</w:t>
      </w:r>
      <w:r w:rsidR="00CE3D45">
        <w:rPr>
          <w:rFonts w:ascii="Liberation Serif" w:hAnsi="Liberation Serif"/>
          <w:lang w:val="fr-CA"/>
        </w:rPr>
        <w:t xml:space="preserve"> </w:t>
      </w:r>
      <w:r w:rsidR="00505CA9">
        <w:rPr>
          <w:rFonts w:ascii="Liberation Serif" w:hAnsi="Liberation Serif"/>
          <w:lang w:val="fr-CA"/>
        </w:rPr>
        <w:t xml:space="preserve">sur la base de sondage auprès d’eux </w:t>
      </w:r>
      <w:r w:rsidR="00CE3D45">
        <w:rPr>
          <w:rFonts w:ascii="Liberation Serif" w:hAnsi="Liberation Serif"/>
          <w:lang w:val="fr-CA"/>
        </w:rPr>
        <w:t>(France)</w:t>
      </w:r>
    </w:p>
    <w:p w14:paraId="56F961B6" w14:textId="32CFA4DD" w:rsidR="00E559E8" w:rsidRPr="00E559E8" w:rsidRDefault="00E559E8" w:rsidP="00E559E8">
      <w:pPr>
        <w:pStyle w:val="Titre1"/>
        <w:numPr>
          <w:ilvl w:val="0"/>
          <w:numId w:val="1"/>
        </w:numPr>
        <w:shd w:val="clear" w:color="auto" w:fill="FFFFFF"/>
        <w:spacing w:after="161"/>
        <w:rPr>
          <w:rFonts w:ascii="Liberation Serif" w:eastAsiaTheme="minorHAnsi" w:hAnsi="Liberation Serif" w:cstheme="minorBidi"/>
          <w:color w:val="auto"/>
          <w:sz w:val="22"/>
          <w:szCs w:val="22"/>
          <w:lang w:val="fr-CA"/>
        </w:rPr>
      </w:pPr>
      <w:r w:rsidRPr="00D23E3C">
        <w:rPr>
          <w:rFonts w:ascii="Liberation Serif" w:eastAsiaTheme="minorHAnsi" w:hAnsi="Liberation Serif" w:cstheme="minorBidi"/>
          <w:color w:val="auto"/>
          <w:sz w:val="22"/>
          <w:szCs w:val="22"/>
          <w:lang w:val="fr-CA"/>
        </w:rPr>
        <w:t xml:space="preserve">Cercle de contes : chacun vient avec son conte et le raconte; Voir </w:t>
      </w:r>
      <w:hyperlink r:id="rId15" w:history="1">
        <w:r w:rsidRPr="00D23E3C">
          <w:rPr>
            <w:rStyle w:val="Lienhypertexte"/>
            <w:rFonts w:ascii="Liberation Serif" w:eastAsiaTheme="minorHAnsi" w:hAnsi="Liberation Serif" w:cstheme="minorBidi"/>
            <w:sz w:val="22"/>
            <w:szCs w:val="22"/>
            <w:lang w:val="fr-CA"/>
          </w:rPr>
          <w:t xml:space="preserve">Le conte et l’oralité comme outils d’éducation et de lien social (l’approche de Suzy </w:t>
        </w:r>
        <w:proofErr w:type="spellStart"/>
        <w:r w:rsidRPr="00D23E3C">
          <w:rPr>
            <w:rStyle w:val="Lienhypertexte"/>
            <w:rFonts w:ascii="Liberation Serif" w:eastAsiaTheme="minorHAnsi" w:hAnsi="Liberation Serif" w:cstheme="minorBidi"/>
            <w:sz w:val="22"/>
            <w:szCs w:val="22"/>
            <w:lang w:val="fr-CA"/>
          </w:rPr>
          <w:t>Platiel</w:t>
        </w:r>
        <w:proofErr w:type="spellEnd"/>
        <w:r w:rsidRPr="00D23E3C">
          <w:rPr>
            <w:rStyle w:val="Lienhypertexte"/>
            <w:rFonts w:ascii="Liberation Serif" w:eastAsiaTheme="minorHAnsi" w:hAnsi="Liberation Serif" w:cstheme="minorBidi"/>
            <w:sz w:val="22"/>
            <w:szCs w:val="22"/>
            <w:lang w:val="fr-CA"/>
          </w:rPr>
          <w:t>)</w:t>
        </w:r>
      </w:hyperlink>
      <w:r>
        <w:rPr>
          <w:rStyle w:val="Lienhypertexte"/>
          <w:rFonts w:ascii="Liberation Serif" w:eastAsiaTheme="minorHAnsi" w:hAnsi="Liberation Serif" w:cstheme="minorBidi"/>
          <w:sz w:val="22"/>
          <w:szCs w:val="22"/>
          <w:lang w:val="fr-CA"/>
        </w:rPr>
        <w:t xml:space="preserve"> - </w:t>
      </w:r>
      <w:r w:rsidRPr="00D23E3C">
        <w:rPr>
          <w:rFonts w:ascii="Liberation Serif" w:eastAsiaTheme="minorHAnsi" w:hAnsi="Liberation Serif" w:cstheme="minorBidi"/>
          <w:color w:val="auto"/>
          <w:sz w:val="22"/>
          <w:szCs w:val="22"/>
          <w:lang w:val="fr-CA"/>
        </w:rPr>
        <w:t>(Médiathèques de Saint-Étienne, France)</w:t>
      </w:r>
    </w:p>
    <w:p w14:paraId="05952057" w14:textId="77777777" w:rsidR="00233C3D" w:rsidRPr="00233C3D" w:rsidRDefault="00233C3D" w:rsidP="00233C3D">
      <w:pPr>
        <w:pStyle w:val="Paragraphedeliste"/>
        <w:rPr>
          <w:rFonts w:ascii="Liberation Serif" w:hAnsi="Liberation Serif"/>
          <w:lang w:val="fr-CA"/>
        </w:rPr>
      </w:pPr>
    </w:p>
    <w:p w14:paraId="79FDD3BF" w14:textId="1951FCB6" w:rsidR="00531FB2" w:rsidRPr="00ED2650" w:rsidRDefault="00407116" w:rsidP="00ED2650">
      <w:pPr>
        <w:pStyle w:val="Paragraphedeliste"/>
        <w:numPr>
          <w:ilvl w:val="0"/>
          <w:numId w:val="1"/>
        </w:numPr>
        <w:rPr>
          <w:rFonts w:ascii="Liberation Serif" w:hAnsi="Liberation Serif"/>
          <w:lang w:val="fr-CA"/>
        </w:rPr>
      </w:pPr>
      <w:bookmarkStart w:id="0" w:name="_Hlk52886535"/>
      <w:r>
        <w:rPr>
          <w:rFonts w:ascii="Liberation Serif" w:hAnsi="Liberation Serif"/>
          <w:lang w:val="fr-CA"/>
        </w:rPr>
        <w:t>Soirées « histoires en question » autour d’initiatives collectives locales (France)</w:t>
      </w:r>
      <w:bookmarkEnd w:id="0"/>
    </w:p>
    <w:sectPr w:rsidR="00531FB2" w:rsidRPr="00ED2650" w:rsidSect="006162FC">
      <w:footerReference w:type="default" r:id="rId16"/>
      <w:pgSz w:w="15840" w:h="12240" w:orient="landscape"/>
      <w:pgMar w:top="720" w:right="720" w:bottom="141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16A8C" w14:textId="77777777" w:rsidR="0084069A" w:rsidRDefault="0084069A" w:rsidP="00904E11">
      <w:pPr>
        <w:spacing w:after="0" w:line="240" w:lineRule="auto"/>
      </w:pPr>
      <w:r>
        <w:separator/>
      </w:r>
    </w:p>
  </w:endnote>
  <w:endnote w:type="continuationSeparator" w:id="0">
    <w:p w14:paraId="1914FCC1" w14:textId="77777777" w:rsidR="0084069A" w:rsidRDefault="0084069A" w:rsidP="0090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F87F8" w14:textId="1DD94B94" w:rsidR="00D72E92" w:rsidRDefault="00D72E92" w:rsidP="00D72E92">
    <w:pPr>
      <w:pStyle w:val="Pieddepage"/>
      <w:rPr>
        <w:rFonts w:ascii="Liberation Serif" w:hAnsi="Liberation Serif" w:cs="Liberation Serif"/>
        <w:sz w:val="16"/>
        <w:szCs w:val="16"/>
        <w:lang w:val="fr-CA"/>
      </w:rPr>
    </w:pPr>
    <w:r>
      <w:rPr>
        <w:rFonts w:ascii="Liberation Serif" w:hAnsi="Liberation Serif" w:cs="Liberation Serif"/>
        <w:sz w:val="16"/>
        <w:szCs w:val="16"/>
        <w:lang w:val="fr-CA"/>
      </w:rPr>
      <w:t xml:space="preserve">Tiers-lieu – Réalisations – </w:t>
    </w:r>
    <w:proofErr w:type="spellStart"/>
    <w:r>
      <w:rPr>
        <w:rFonts w:ascii="Liberation Serif" w:hAnsi="Liberation Serif" w:cs="Liberation Serif"/>
        <w:sz w:val="16"/>
        <w:szCs w:val="16"/>
        <w:lang w:val="fr-CA"/>
      </w:rPr>
      <w:t>Collaboratoire</w:t>
    </w:r>
    <w:proofErr w:type="spellEnd"/>
    <w:r>
      <w:rPr>
        <w:rFonts w:ascii="Liberation Serif" w:hAnsi="Liberation Serif" w:cs="Liberation Serif"/>
        <w:sz w:val="16"/>
        <w:szCs w:val="16"/>
        <w:lang w:val="fr-CA"/>
      </w:rPr>
      <w:t xml:space="preserve"> des bibliothèques en transition - Illustration </w:t>
    </w:r>
    <w:hyperlink r:id="rId1" w:history="1">
      <w:r>
        <w:rPr>
          <w:rStyle w:val="Lienhypertexte"/>
          <w:rFonts w:ascii="Liberation Serif" w:hAnsi="Liberation Serif" w:cs="Liberation Serif"/>
          <w:sz w:val="16"/>
          <w:szCs w:val="16"/>
          <w:lang w:val="fr-CA"/>
        </w:rPr>
        <w:t>BAnQ</w:t>
      </w:r>
    </w:hyperlink>
    <w:r>
      <w:rPr>
        <w:rFonts w:ascii="Liberation Serif" w:hAnsi="Liberation Serif" w:cs="Liberation Serif"/>
        <w:sz w:val="16"/>
        <w:szCs w:val="16"/>
        <w:lang w:val="fr-CA"/>
      </w:rPr>
      <w:t xml:space="preserve"> – Partage dans les mêmes conditions (CC BY SA) - Mise à jour du </w:t>
    </w:r>
    <w:r>
      <w:rPr>
        <w:rFonts w:ascii="Liberation Serif" w:hAnsi="Liberation Serif" w:cs="Liberation Serif"/>
        <w:sz w:val="16"/>
        <w:szCs w:val="16"/>
        <w:lang w:val="fr-CA"/>
      </w:rPr>
      <w:fldChar w:fldCharType="begin"/>
    </w:r>
    <w:r>
      <w:rPr>
        <w:rFonts w:ascii="Liberation Serif" w:hAnsi="Liberation Serif" w:cs="Liberation Serif"/>
        <w:sz w:val="16"/>
        <w:szCs w:val="16"/>
        <w:lang w:val="fr-CA"/>
      </w:rPr>
      <w:instrText xml:space="preserve"> TIME \@ "d MMMM yyyy" </w:instrText>
    </w:r>
    <w:r>
      <w:rPr>
        <w:rFonts w:ascii="Liberation Serif" w:hAnsi="Liberation Serif" w:cs="Liberation Serif"/>
        <w:sz w:val="16"/>
        <w:szCs w:val="16"/>
        <w:lang w:val="fr-CA"/>
      </w:rPr>
      <w:fldChar w:fldCharType="separate"/>
    </w:r>
    <w:r w:rsidR="00C94177">
      <w:rPr>
        <w:rFonts w:ascii="Liberation Serif" w:hAnsi="Liberation Serif" w:cs="Liberation Serif"/>
        <w:noProof/>
        <w:sz w:val="16"/>
        <w:szCs w:val="16"/>
        <w:lang w:val="fr-CA"/>
      </w:rPr>
      <w:t>13 décembre 2020</w:t>
    </w:r>
    <w:r>
      <w:rPr>
        <w:rFonts w:ascii="Liberation Serif" w:hAnsi="Liberation Serif" w:cs="Liberation Serif"/>
        <w:sz w:val="16"/>
        <w:szCs w:val="16"/>
        <w:lang w:val="fr-CA"/>
      </w:rPr>
      <w:fldChar w:fldCharType="end"/>
    </w:r>
    <w:r>
      <w:rPr>
        <w:rFonts w:ascii="Liberation Serif" w:hAnsi="Liberation Serif" w:cs="Liberation Serif"/>
        <w:sz w:val="16"/>
        <w:szCs w:val="16"/>
        <w:lang w:val="fr-CA"/>
      </w:rPr>
      <w:t xml:space="preserve"> – Page </w:t>
    </w:r>
    <w:r>
      <w:rPr>
        <w:rFonts w:ascii="Liberation Serif" w:hAnsi="Liberation Serif" w:cs="Liberation Serif"/>
        <w:sz w:val="16"/>
        <w:szCs w:val="16"/>
        <w:lang w:val="fr-CA"/>
      </w:rPr>
      <w:fldChar w:fldCharType="begin"/>
    </w:r>
    <w:r>
      <w:rPr>
        <w:rFonts w:ascii="Liberation Serif" w:hAnsi="Liberation Serif" w:cs="Liberation Serif"/>
        <w:sz w:val="16"/>
        <w:szCs w:val="16"/>
        <w:lang w:val="fr-CA"/>
      </w:rPr>
      <w:instrText>PAGE   \* MERGEFORMAT</w:instrText>
    </w:r>
    <w:r>
      <w:rPr>
        <w:rFonts w:ascii="Liberation Serif" w:hAnsi="Liberation Serif" w:cs="Liberation Serif"/>
        <w:sz w:val="16"/>
        <w:szCs w:val="16"/>
        <w:lang w:val="fr-CA"/>
      </w:rPr>
      <w:fldChar w:fldCharType="separate"/>
    </w:r>
    <w:r>
      <w:rPr>
        <w:rFonts w:ascii="Liberation Serif" w:hAnsi="Liberation Serif" w:cs="Liberation Serif"/>
        <w:sz w:val="16"/>
        <w:szCs w:val="16"/>
        <w:lang w:val="fr-CA"/>
      </w:rPr>
      <w:t>1</w:t>
    </w:r>
    <w:r>
      <w:rPr>
        <w:rFonts w:ascii="Liberation Serif" w:hAnsi="Liberation Serif" w:cs="Liberation Serif"/>
        <w:sz w:val="16"/>
        <w:szCs w:val="16"/>
        <w:lang w:val="fr-CA"/>
      </w:rPr>
      <w:fldChar w:fldCharType="end"/>
    </w:r>
  </w:p>
  <w:p w14:paraId="6A461FE1" w14:textId="57F32D01" w:rsidR="00D72E92" w:rsidRPr="00D72E92" w:rsidRDefault="00D72E92">
    <w:pPr>
      <w:pStyle w:val="Pieddepage"/>
      <w:rPr>
        <w:lang w:val="fr-CA"/>
      </w:rPr>
    </w:pPr>
  </w:p>
  <w:p w14:paraId="3016FF55" w14:textId="77777777" w:rsidR="00D72E92" w:rsidRPr="00D72E92" w:rsidRDefault="00D72E92">
    <w:pPr>
      <w:pStyle w:val="Pieddepage"/>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F97FE" w14:textId="77777777" w:rsidR="0084069A" w:rsidRDefault="0084069A" w:rsidP="00904E11">
      <w:pPr>
        <w:spacing w:after="0" w:line="240" w:lineRule="auto"/>
      </w:pPr>
      <w:r>
        <w:separator/>
      </w:r>
    </w:p>
  </w:footnote>
  <w:footnote w:type="continuationSeparator" w:id="0">
    <w:p w14:paraId="292272AC" w14:textId="77777777" w:rsidR="0084069A" w:rsidRDefault="0084069A" w:rsidP="00904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30C6"/>
    <w:multiLevelType w:val="hybridMultilevel"/>
    <w:tmpl w:val="B568DD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BD3815"/>
    <w:multiLevelType w:val="hybridMultilevel"/>
    <w:tmpl w:val="CA0E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70F42"/>
    <w:multiLevelType w:val="multilevel"/>
    <w:tmpl w:val="1DF6B3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627524E"/>
    <w:multiLevelType w:val="hybridMultilevel"/>
    <w:tmpl w:val="7082C9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6333A00"/>
    <w:multiLevelType w:val="hybridMultilevel"/>
    <w:tmpl w:val="C4BABE2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5DC9319D"/>
    <w:multiLevelType w:val="multilevel"/>
    <w:tmpl w:val="250803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E11"/>
    <w:rsid w:val="00010344"/>
    <w:rsid w:val="000275C9"/>
    <w:rsid w:val="000405AC"/>
    <w:rsid w:val="00045BE0"/>
    <w:rsid w:val="0006495F"/>
    <w:rsid w:val="000C0F94"/>
    <w:rsid w:val="000C21A7"/>
    <w:rsid w:val="000C63C8"/>
    <w:rsid w:val="000D2876"/>
    <w:rsid w:val="000E325B"/>
    <w:rsid w:val="000E381D"/>
    <w:rsid w:val="000F16EB"/>
    <w:rsid w:val="000F40AF"/>
    <w:rsid w:val="001010FA"/>
    <w:rsid w:val="00101A26"/>
    <w:rsid w:val="00106960"/>
    <w:rsid w:val="00127B29"/>
    <w:rsid w:val="0014481C"/>
    <w:rsid w:val="00146BF8"/>
    <w:rsid w:val="0018320F"/>
    <w:rsid w:val="001B3222"/>
    <w:rsid w:val="001D2331"/>
    <w:rsid w:val="001D6066"/>
    <w:rsid w:val="001E417B"/>
    <w:rsid w:val="002014DE"/>
    <w:rsid w:val="00203D41"/>
    <w:rsid w:val="00203D86"/>
    <w:rsid w:val="0022694D"/>
    <w:rsid w:val="00233C3D"/>
    <w:rsid w:val="00241000"/>
    <w:rsid w:val="00251FEC"/>
    <w:rsid w:val="002537C6"/>
    <w:rsid w:val="002726BE"/>
    <w:rsid w:val="00277625"/>
    <w:rsid w:val="002922DD"/>
    <w:rsid w:val="00295F3C"/>
    <w:rsid w:val="002B3411"/>
    <w:rsid w:val="002D295A"/>
    <w:rsid w:val="002D7502"/>
    <w:rsid w:val="002F1817"/>
    <w:rsid w:val="002F5082"/>
    <w:rsid w:val="002F6A60"/>
    <w:rsid w:val="00302064"/>
    <w:rsid w:val="00306D2F"/>
    <w:rsid w:val="00325C9B"/>
    <w:rsid w:val="00326072"/>
    <w:rsid w:val="0035533E"/>
    <w:rsid w:val="00361CDF"/>
    <w:rsid w:val="0036430F"/>
    <w:rsid w:val="00372AAD"/>
    <w:rsid w:val="00376750"/>
    <w:rsid w:val="00386616"/>
    <w:rsid w:val="003A7D34"/>
    <w:rsid w:val="003B06CF"/>
    <w:rsid w:val="003C43EA"/>
    <w:rsid w:val="003C5C6A"/>
    <w:rsid w:val="003D4F71"/>
    <w:rsid w:val="003D7EF1"/>
    <w:rsid w:val="003E5095"/>
    <w:rsid w:val="003F239E"/>
    <w:rsid w:val="00407116"/>
    <w:rsid w:val="00413C62"/>
    <w:rsid w:val="00414B23"/>
    <w:rsid w:val="0042330D"/>
    <w:rsid w:val="00423649"/>
    <w:rsid w:val="004447C9"/>
    <w:rsid w:val="00457DD6"/>
    <w:rsid w:val="00460F6E"/>
    <w:rsid w:val="004718DA"/>
    <w:rsid w:val="00474D6B"/>
    <w:rsid w:val="00484FD0"/>
    <w:rsid w:val="004C7F3B"/>
    <w:rsid w:val="004D2194"/>
    <w:rsid w:val="004E7AFB"/>
    <w:rsid w:val="005027EE"/>
    <w:rsid w:val="005029B4"/>
    <w:rsid w:val="00505CA9"/>
    <w:rsid w:val="0052015B"/>
    <w:rsid w:val="00521DA4"/>
    <w:rsid w:val="005226D0"/>
    <w:rsid w:val="00525AB1"/>
    <w:rsid w:val="005302EC"/>
    <w:rsid w:val="00531FB2"/>
    <w:rsid w:val="005355EA"/>
    <w:rsid w:val="005403A9"/>
    <w:rsid w:val="00550026"/>
    <w:rsid w:val="00553D02"/>
    <w:rsid w:val="0059424B"/>
    <w:rsid w:val="005B4DBE"/>
    <w:rsid w:val="005B4FFD"/>
    <w:rsid w:val="005C785B"/>
    <w:rsid w:val="005F228B"/>
    <w:rsid w:val="006013C3"/>
    <w:rsid w:val="00604493"/>
    <w:rsid w:val="00605F95"/>
    <w:rsid w:val="00613BD6"/>
    <w:rsid w:val="006162FC"/>
    <w:rsid w:val="00621944"/>
    <w:rsid w:val="00631772"/>
    <w:rsid w:val="00653DA0"/>
    <w:rsid w:val="00655AB6"/>
    <w:rsid w:val="0066476D"/>
    <w:rsid w:val="00671D55"/>
    <w:rsid w:val="00675C17"/>
    <w:rsid w:val="00684186"/>
    <w:rsid w:val="006B46D5"/>
    <w:rsid w:val="006E2B28"/>
    <w:rsid w:val="006E6222"/>
    <w:rsid w:val="00705445"/>
    <w:rsid w:val="00730D16"/>
    <w:rsid w:val="00733B3C"/>
    <w:rsid w:val="00741159"/>
    <w:rsid w:val="00746C8A"/>
    <w:rsid w:val="007853B8"/>
    <w:rsid w:val="007A0F44"/>
    <w:rsid w:val="007A5941"/>
    <w:rsid w:val="007A6229"/>
    <w:rsid w:val="007B16B8"/>
    <w:rsid w:val="007B56A5"/>
    <w:rsid w:val="007C6E64"/>
    <w:rsid w:val="007D2734"/>
    <w:rsid w:val="007D436E"/>
    <w:rsid w:val="007E2954"/>
    <w:rsid w:val="007E3C7E"/>
    <w:rsid w:val="007F4811"/>
    <w:rsid w:val="00804548"/>
    <w:rsid w:val="00816F87"/>
    <w:rsid w:val="008255A6"/>
    <w:rsid w:val="00825614"/>
    <w:rsid w:val="00836DF3"/>
    <w:rsid w:val="0084069A"/>
    <w:rsid w:val="008677C3"/>
    <w:rsid w:val="008722A8"/>
    <w:rsid w:val="00872974"/>
    <w:rsid w:val="00880BE1"/>
    <w:rsid w:val="008825F4"/>
    <w:rsid w:val="0088372A"/>
    <w:rsid w:val="008D0A3C"/>
    <w:rsid w:val="008D1871"/>
    <w:rsid w:val="008D7BF8"/>
    <w:rsid w:val="00904E11"/>
    <w:rsid w:val="00927B60"/>
    <w:rsid w:val="00943BD7"/>
    <w:rsid w:val="00944C26"/>
    <w:rsid w:val="00955972"/>
    <w:rsid w:val="00966259"/>
    <w:rsid w:val="00981221"/>
    <w:rsid w:val="00986474"/>
    <w:rsid w:val="009C6629"/>
    <w:rsid w:val="009D4881"/>
    <w:rsid w:val="009F25A7"/>
    <w:rsid w:val="009F6119"/>
    <w:rsid w:val="00A000CD"/>
    <w:rsid w:val="00A01BC3"/>
    <w:rsid w:val="00A044B1"/>
    <w:rsid w:val="00A16D9D"/>
    <w:rsid w:val="00A2052E"/>
    <w:rsid w:val="00A26B72"/>
    <w:rsid w:val="00A3598C"/>
    <w:rsid w:val="00A40436"/>
    <w:rsid w:val="00A40C07"/>
    <w:rsid w:val="00A42607"/>
    <w:rsid w:val="00A57D09"/>
    <w:rsid w:val="00A81B30"/>
    <w:rsid w:val="00A93F00"/>
    <w:rsid w:val="00AA2C4E"/>
    <w:rsid w:val="00AA3ECF"/>
    <w:rsid w:val="00AB2539"/>
    <w:rsid w:val="00AF5EA1"/>
    <w:rsid w:val="00B07836"/>
    <w:rsid w:val="00B16CB5"/>
    <w:rsid w:val="00B24540"/>
    <w:rsid w:val="00B2664B"/>
    <w:rsid w:val="00B322EE"/>
    <w:rsid w:val="00B467E9"/>
    <w:rsid w:val="00B46ADA"/>
    <w:rsid w:val="00B54AA6"/>
    <w:rsid w:val="00B5519C"/>
    <w:rsid w:val="00B63B87"/>
    <w:rsid w:val="00B674E2"/>
    <w:rsid w:val="00B76696"/>
    <w:rsid w:val="00B8013B"/>
    <w:rsid w:val="00B84A41"/>
    <w:rsid w:val="00B971FF"/>
    <w:rsid w:val="00BB6123"/>
    <w:rsid w:val="00BB6BAB"/>
    <w:rsid w:val="00BB7815"/>
    <w:rsid w:val="00BC1DC2"/>
    <w:rsid w:val="00BC67B2"/>
    <w:rsid w:val="00C159F8"/>
    <w:rsid w:val="00C276D9"/>
    <w:rsid w:val="00C501BE"/>
    <w:rsid w:val="00C530BF"/>
    <w:rsid w:val="00C53F27"/>
    <w:rsid w:val="00C5708A"/>
    <w:rsid w:val="00C6422D"/>
    <w:rsid w:val="00C9215F"/>
    <w:rsid w:val="00C94177"/>
    <w:rsid w:val="00C95E9E"/>
    <w:rsid w:val="00CD06E8"/>
    <w:rsid w:val="00CE129F"/>
    <w:rsid w:val="00CE161D"/>
    <w:rsid w:val="00CE3D45"/>
    <w:rsid w:val="00CE770C"/>
    <w:rsid w:val="00D00BB5"/>
    <w:rsid w:val="00D159E1"/>
    <w:rsid w:val="00D23E3C"/>
    <w:rsid w:val="00D36423"/>
    <w:rsid w:val="00D42DC8"/>
    <w:rsid w:val="00D441D5"/>
    <w:rsid w:val="00D72E92"/>
    <w:rsid w:val="00D82166"/>
    <w:rsid w:val="00D94D2A"/>
    <w:rsid w:val="00D97A8C"/>
    <w:rsid w:val="00DA0DD2"/>
    <w:rsid w:val="00DA3E5A"/>
    <w:rsid w:val="00DB4204"/>
    <w:rsid w:val="00DD6836"/>
    <w:rsid w:val="00DE07E8"/>
    <w:rsid w:val="00DE49F4"/>
    <w:rsid w:val="00E1691C"/>
    <w:rsid w:val="00E33D5B"/>
    <w:rsid w:val="00E35CFD"/>
    <w:rsid w:val="00E50771"/>
    <w:rsid w:val="00E559E8"/>
    <w:rsid w:val="00E7012C"/>
    <w:rsid w:val="00E82778"/>
    <w:rsid w:val="00E831F4"/>
    <w:rsid w:val="00E95DD9"/>
    <w:rsid w:val="00E977D4"/>
    <w:rsid w:val="00EA09BC"/>
    <w:rsid w:val="00EA58C1"/>
    <w:rsid w:val="00EA6A00"/>
    <w:rsid w:val="00ED2650"/>
    <w:rsid w:val="00ED3730"/>
    <w:rsid w:val="00EE464D"/>
    <w:rsid w:val="00F12CEB"/>
    <w:rsid w:val="00F24F40"/>
    <w:rsid w:val="00F30017"/>
    <w:rsid w:val="00F34DCD"/>
    <w:rsid w:val="00F41FC9"/>
    <w:rsid w:val="00F54C81"/>
    <w:rsid w:val="00F867DE"/>
    <w:rsid w:val="00FA4484"/>
    <w:rsid w:val="00FB0315"/>
    <w:rsid w:val="00FD1D60"/>
    <w:rsid w:val="00FD780A"/>
    <w:rsid w:val="00FE425A"/>
    <w:rsid w:val="00FF66AE"/>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9949"/>
  <w15:chartTrackingRefBased/>
  <w15:docId w15:val="{DC009BED-2D06-4152-8112-AD030CCF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23E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B24540"/>
    <w:pPr>
      <w:keepNext/>
      <w:suppressAutoHyphens/>
      <w:autoSpaceDN w:val="0"/>
      <w:spacing w:before="140" w:after="120" w:line="240" w:lineRule="auto"/>
      <w:textAlignment w:val="baseline"/>
      <w:outlineLvl w:val="2"/>
    </w:pPr>
    <w:rPr>
      <w:rFonts w:ascii="Liberation Serif" w:eastAsia="NSimSun" w:hAnsi="Liberation Serif" w:cs="Lucida Sans"/>
      <w:b/>
      <w:bCs/>
      <w:kern w:val="3"/>
      <w:sz w:val="28"/>
      <w:szCs w:val="28"/>
      <w:lang w:val="fr-CA"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qFormat/>
    <w:rsid w:val="00904E11"/>
  </w:style>
  <w:style w:type="character" w:customStyle="1" w:styleId="Ancredenotedebasdepage">
    <w:name w:val="Ancre de note de bas de page"/>
    <w:rsid w:val="00904E11"/>
    <w:rPr>
      <w:vertAlign w:val="superscript"/>
    </w:rPr>
  </w:style>
  <w:style w:type="paragraph" w:customStyle="1" w:styleId="Beehive1LTTitel">
    <w:name w:val="Beehive1~LT~Titel"/>
    <w:qFormat/>
    <w:rsid w:val="00904E11"/>
    <w:pPr>
      <w:spacing w:after="0" w:line="240" w:lineRule="auto"/>
      <w:jc w:val="center"/>
    </w:pPr>
    <w:rPr>
      <w:rFonts w:ascii="Liberation Sans" w:eastAsia="Tahoma" w:hAnsi="Liberation Sans" w:cs="Liberation Sans"/>
      <w:kern w:val="2"/>
      <w:sz w:val="88"/>
      <w:szCs w:val="24"/>
      <w:lang w:val="fr-CA" w:eastAsia="zh-CN" w:bidi="hi-IN"/>
    </w:rPr>
  </w:style>
  <w:style w:type="paragraph" w:styleId="Notedebasdepage">
    <w:name w:val="footnote text"/>
    <w:basedOn w:val="Normal"/>
    <w:link w:val="NotedebasdepageCar"/>
    <w:rsid w:val="00904E11"/>
    <w:pPr>
      <w:suppressLineNumbers/>
      <w:spacing w:after="0" w:line="240" w:lineRule="auto"/>
      <w:ind w:left="339" w:hanging="339"/>
    </w:pPr>
    <w:rPr>
      <w:rFonts w:ascii="Liberation Serif" w:eastAsia="NSimSun" w:hAnsi="Liberation Serif" w:cs="Lucida Sans"/>
      <w:kern w:val="2"/>
      <w:sz w:val="20"/>
      <w:szCs w:val="20"/>
      <w:lang w:val="fr-CA" w:eastAsia="zh-CN" w:bidi="hi-IN"/>
    </w:rPr>
  </w:style>
  <w:style w:type="character" w:customStyle="1" w:styleId="NotedebasdepageCar">
    <w:name w:val="Note de bas de page Car"/>
    <w:basedOn w:val="Policepardfaut"/>
    <w:link w:val="Notedebasdepage"/>
    <w:rsid w:val="00904E11"/>
    <w:rPr>
      <w:rFonts w:ascii="Liberation Serif" w:eastAsia="NSimSun" w:hAnsi="Liberation Serif" w:cs="Lucida Sans"/>
      <w:kern w:val="2"/>
      <w:sz w:val="20"/>
      <w:szCs w:val="20"/>
      <w:lang w:val="fr-CA" w:eastAsia="zh-CN" w:bidi="hi-IN"/>
    </w:rPr>
  </w:style>
  <w:style w:type="table" w:styleId="Grilledutableau">
    <w:name w:val="Table Grid"/>
    <w:basedOn w:val="TableauNormal"/>
    <w:uiPriority w:val="39"/>
    <w:rsid w:val="00927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97A8C"/>
    <w:pPr>
      <w:ind w:left="720"/>
      <w:contextualSpacing/>
    </w:pPr>
  </w:style>
  <w:style w:type="character" w:styleId="Lienhypertexte">
    <w:name w:val="Hyperlink"/>
    <w:basedOn w:val="Policepardfaut"/>
    <w:uiPriority w:val="99"/>
    <w:unhideWhenUsed/>
    <w:rsid w:val="00D97A8C"/>
    <w:rPr>
      <w:color w:val="0000FF"/>
      <w:u w:val="single"/>
    </w:rPr>
  </w:style>
  <w:style w:type="character" w:styleId="Mentionnonrsolue">
    <w:name w:val="Unresolved Mention"/>
    <w:basedOn w:val="Policepardfaut"/>
    <w:uiPriority w:val="99"/>
    <w:semiHidden/>
    <w:unhideWhenUsed/>
    <w:rsid w:val="00C159F8"/>
    <w:rPr>
      <w:color w:val="605E5C"/>
      <w:shd w:val="clear" w:color="auto" w:fill="E1DFDD"/>
    </w:rPr>
  </w:style>
  <w:style w:type="paragraph" w:customStyle="1" w:styleId="TableContents">
    <w:name w:val="Table Contents"/>
    <w:basedOn w:val="Normal"/>
    <w:rsid w:val="00621944"/>
    <w:pPr>
      <w:suppressLineNumbers/>
      <w:suppressAutoHyphens/>
      <w:autoSpaceDN w:val="0"/>
      <w:spacing w:after="0" w:line="240" w:lineRule="auto"/>
      <w:textAlignment w:val="baseline"/>
    </w:pPr>
    <w:rPr>
      <w:rFonts w:ascii="Liberation Serif" w:eastAsia="NSimSun" w:hAnsi="Liberation Serif" w:cs="Lucida Sans"/>
      <w:kern w:val="3"/>
      <w:sz w:val="24"/>
      <w:szCs w:val="24"/>
      <w:lang w:val="fr-CA" w:eastAsia="zh-CN" w:bidi="hi-IN"/>
    </w:rPr>
  </w:style>
  <w:style w:type="paragraph" w:customStyle="1" w:styleId="Footnote">
    <w:name w:val="Footnote"/>
    <w:basedOn w:val="Normal"/>
    <w:rsid w:val="00621944"/>
    <w:pPr>
      <w:suppressLineNumbers/>
      <w:suppressAutoHyphens/>
      <w:autoSpaceDN w:val="0"/>
      <w:spacing w:after="0" w:line="240" w:lineRule="auto"/>
      <w:ind w:left="339" w:hanging="339"/>
      <w:textAlignment w:val="baseline"/>
    </w:pPr>
    <w:rPr>
      <w:rFonts w:ascii="Liberation Serif" w:eastAsia="NSimSun" w:hAnsi="Liberation Serif" w:cs="Lucida Sans"/>
      <w:kern w:val="3"/>
      <w:sz w:val="20"/>
      <w:szCs w:val="20"/>
      <w:lang w:val="fr-CA" w:eastAsia="zh-CN" w:bidi="hi-IN"/>
    </w:rPr>
  </w:style>
  <w:style w:type="character" w:styleId="Appelnotedebasdep">
    <w:name w:val="footnote reference"/>
    <w:basedOn w:val="Policepardfaut"/>
    <w:uiPriority w:val="99"/>
    <w:semiHidden/>
    <w:unhideWhenUsed/>
    <w:rsid w:val="00621944"/>
    <w:rPr>
      <w:vertAlign w:val="superscript"/>
    </w:rPr>
  </w:style>
  <w:style w:type="character" w:customStyle="1" w:styleId="Titre3Car">
    <w:name w:val="Titre 3 Car"/>
    <w:basedOn w:val="Policepardfaut"/>
    <w:link w:val="Titre3"/>
    <w:uiPriority w:val="9"/>
    <w:rsid w:val="00B24540"/>
    <w:rPr>
      <w:rFonts w:ascii="Liberation Serif" w:eastAsia="NSimSun" w:hAnsi="Liberation Serif" w:cs="Lucida Sans"/>
      <w:b/>
      <w:bCs/>
      <w:kern w:val="3"/>
      <w:sz w:val="28"/>
      <w:szCs w:val="28"/>
      <w:lang w:val="fr-CA" w:eastAsia="zh-CN" w:bidi="hi-IN"/>
    </w:rPr>
  </w:style>
  <w:style w:type="paragraph" w:customStyle="1" w:styleId="Standard">
    <w:name w:val="Standard"/>
    <w:rsid w:val="001B3222"/>
    <w:pPr>
      <w:suppressAutoHyphens/>
      <w:autoSpaceDN w:val="0"/>
      <w:spacing w:after="0" w:line="240" w:lineRule="auto"/>
      <w:textAlignment w:val="baseline"/>
    </w:pPr>
    <w:rPr>
      <w:rFonts w:ascii="Liberation Serif" w:eastAsia="NSimSun" w:hAnsi="Liberation Serif" w:cs="Lucida Sans"/>
      <w:kern w:val="3"/>
      <w:sz w:val="24"/>
      <w:szCs w:val="24"/>
      <w:lang w:val="fr-CA" w:eastAsia="zh-CN" w:bidi="hi-IN"/>
    </w:rPr>
  </w:style>
  <w:style w:type="paragraph" w:styleId="Textedebulles">
    <w:name w:val="Balloon Text"/>
    <w:basedOn w:val="Normal"/>
    <w:link w:val="TextedebullesCar"/>
    <w:uiPriority w:val="99"/>
    <w:semiHidden/>
    <w:unhideWhenUsed/>
    <w:rsid w:val="00E701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012C"/>
    <w:rPr>
      <w:rFonts w:ascii="Segoe UI" w:hAnsi="Segoe UI" w:cs="Segoe UI"/>
      <w:sz w:val="18"/>
      <w:szCs w:val="18"/>
    </w:rPr>
  </w:style>
  <w:style w:type="character" w:customStyle="1" w:styleId="Titre1Car">
    <w:name w:val="Titre 1 Car"/>
    <w:basedOn w:val="Policepardfaut"/>
    <w:link w:val="Titre1"/>
    <w:uiPriority w:val="9"/>
    <w:rsid w:val="00D23E3C"/>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D72E92"/>
    <w:pPr>
      <w:tabs>
        <w:tab w:val="center" w:pos="4320"/>
        <w:tab w:val="right" w:pos="8640"/>
      </w:tabs>
      <w:spacing w:after="0" w:line="240" w:lineRule="auto"/>
    </w:pPr>
  </w:style>
  <w:style w:type="character" w:customStyle="1" w:styleId="En-tteCar">
    <w:name w:val="En-tête Car"/>
    <w:basedOn w:val="Policepardfaut"/>
    <w:link w:val="En-tte"/>
    <w:uiPriority w:val="99"/>
    <w:rsid w:val="00D72E92"/>
  </w:style>
  <w:style w:type="paragraph" w:styleId="Pieddepage">
    <w:name w:val="footer"/>
    <w:basedOn w:val="Normal"/>
    <w:link w:val="PieddepageCar"/>
    <w:uiPriority w:val="99"/>
    <w:unhideWhenUsed/>
    <w:rsid w:val="00D72E9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72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15181">
      <w:bodyDiv w:val="1"/>
      <w:marLeft w:val="0"/>
      <w:marRight w:val="0"/>
      <w:marTop w:val="0"/>
      <w:marBottom w:val="0"/>
      <w:divBdr>
        <w:top w:val="none" w:sz="0" w:space="0" w:color="auto"/>
        <w:left w:val="none" w:sz="0" w:space="0" w:color="auto"/>
        <w:bottom w:val="none" w:sz="0" w:space="0" w:color="auto"/>
        <w:right w:val="none" w:sz="0" w:space="0" w:color="auto"/>
      </w:divBdr>
      <w:divsChild>
        <w:div w:id="879510138">
          <w:marLeft w:val="0"/>
          <w:marRight w:val="0"/>
          <w:marTop w:val="0"/>
          <w:marBottom w:val="0"/>
          <w:divBdr>
            <w:top w:val="none" w:sz="0" w:space="0" w:color="auto"/>
            <w:left w:val="none" w:sz="0" w:space="0" w:color="auto"/>
            <w:bottom w:val="none" w:sz="0" w:space="0" w:color="auto"/>
            <w:right w:val="none" w:sz="0" w:space="0" w:color="auto"/>
          </w:divBdr>
        </w:div>
        <w:div w:id="1261530063">
          <w:marLeft w:val="0"/>
          <w:marRight w:val="0"/>
          <w:marTop w:val="0"/>
          <w:marBottom w:val="0"/>
          <w:divBdr>
            <w:top w:val="none" w:sz="0" w:space="0" w:color="auto"/>
            <w:left w:val="none" w:sz="0" w:space="0" w:color="auto"/>
            <w:bottom w:val="none" w:sz="0" w:space="0" w:color="auto"/>
            <w:right w:val="none" w:sz="0" w:space="0" w:color="auto"/>
          </w:divBdr>
        </w:div>
      </w:divsChild>
    </w:div>
    <w:div w:id="324091044">
      <w:bodyDiv w:val="1"/>
      <w:marLeft w:val="0"/>
      <w:marRight w:val="0"/>
      <w:marTop w:val="0"/>
      <w:marBottom w:val="0"/>
      <w:divBdr>
        <w:top w:val="none" w:sz="0" w:space="0" w:color="auto"/>
        <w:left w:val="none" w:sz="0" w:space="0" w:color="auto"/>
        <w:bottom w:val="none" w:sz="0" w:space="0" w:color="auto"/>
        <w:right w:val="none" w:sz="0" w:space="0" w:color="auto"/>
      </w:divBdr>
      <w:divsChild>
        <w:div w:id="282007809">
          <w:marLeft w:val="0"/>
          <w:marRight w:val="0"/>
          <w:marTop w:val="120"/>
          <w:marBottom w:val="0"/>
          <w:divBdr>
            <w:top w:val="none" w:sz="0" w:space="0" w:color="auto"/>
            <w:left w:val="none" w:sz="0" w:space="0" w:color="auto"/>
            <w:bottom w:val="none" w:sz="0" w:space="0" w:color="auto"/>
            <w:right w:val="none" w:sz="0" w:space="0" w:color="auto"/>
          </w:divBdr>
          <w:divsChild>
            <w:div w:id="1928999199">
              <w:marLeft w:val="0"/>
              <w:marRight w:val="0"/>
              <w:marTop w:val="0"/>
              <w:marBottom w:val="0"/>
              <w:divBdr>
                <w:top w:val="none" w:sz="0" w:space="0" w:color="auto"/>
                <w:left w:val="none" w:sz="0" w:space="0" w:color="auto"/>
                <w:bottom w:val="none" w:sz="0" w:space="0" w:color="auto"/>
                <w:right w:val="none" w:sz="0" w:space="0" w:color="auto"/>
              </w:divBdr>
            </w:div>
          </w:divsChild>
        </w:div>
        <w:div w:id="1725369542">
          <w:marLeft w:val="0"/>
          <w:marRight w:val="0"/>
          <w:marTop w:val="120"/>
          <w:marBottom w:val="0"/>
          <w:divBdr>
            <w:top w:val="none" w:sz="0" w:space="0" w:color="auto"/>
            <w:left w:val="none" w:sz="0" w:space="0" w:color="auto"/>
            <w:bottom w:val="none" w:sz="0" w:space="0" w:color="auto"/>
            <w:right w:val="none" w:sz="0" w:space="0" w:color="auto"/>
          </w:divBdr>
          <w:divsChild>
            <w:div w:id="1136683124">
              <w:marLeft w:val="0"/>
              <w:marRight w:val="0"/>
              <w:marTop w:val="0"/>
              <w:marBottom w:val="0"/>
              <w:divBdr>
                <w:top w:val="none" w:sz="0" w:space="0" w:color="auto"/>
                <w:left w:val="none" w:sz="0" w:space="0" w:color="auto"/>
                <w:bottom w:val="none" w:sz="0" w:space="0" w:color="auto"/>
                <w:right w:val="none" w:sz="0" w:space="0" w:color="auto"/>
              </w:divBdr>
            </w:div>
            <w:div w:id="1469398899">
              <w:marLeft w:val="0"/>
              <w:marRight w:val="0"/>
              <w:marTop w:val="0"/>
              <w:marBottom w:val="0"/>
              <w:divBdr>
                <w:top w:val="none" w:sz="0" w:space="0" w:color="auto"/>
                <w:left w:val="none" w:sz="0" w:space="0" w:color="auto"/>
                <w:bottom w:val="none" w:sz="0" w:space="0" w:color="auto"/>
                <w:right w:val="none" w:sz="0" w:space="0" w:color="auto"/>
              </w:divBdr>
            </w:div>
            <w:div w:id="812410022">
              <w:marLeft w:val="0"/>
              <w:marRight w:val="0"/>
              <w:marTop w:val="0"/>
              <w:marBottom w:val="0"/>
              <w:divBdr>
                <w:top w:val="none" w:sz="0" w:space="0" w:color="auto"/>
                <w:left w:val="none" w:sz="0" w:space="0" w:color="auto"/>
                <w:bottom w:val="none" w:sz="0" w:space="0" w:color="auto"/>
                <w:right w:val="none" w:sz="0" w:space="0" w:color="auto"/>
              </w:divBdr>
              <w:divsChild>
                <w:div w:id="20017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98420">
      <w:bodyDiv w:val="1"/>
      <w:marLeft w:val="0"/>
      <w:marRight w:val="0"/>
      <w:marTop w:val="0"/>
      <w:marBottom w:val="0"/>
      <w:divBdr>
        <w:top w:val="none" w:sz="0" w:space="0" w:color="auto"/>
        <w:left w:val="none" w:sz="0" w:space="0" w:color="auto"/>
        <w:bottom w:val="none" w:sz="0" w:space="0" w:color="auto"/>
        <w:right w:val="none" w:sz="0" w:space="0" w:color="auto"/>
      </w:divBdr>
    </w:div>
    <w:div w:id="1125536577">
      <w:bodyDiv w:val="1"/>
      <w:marLeft w:val="0"/>
      <w:marRight w:val="0"/>
      <w:marTop w:val="0"/>
      <w:marBottom w:val="0"/>
      <w:divBdr>
        <w:top w:val="none" w:sz="0" w:space="0" w:color="auto"/>
        <w:left w:val="none" w:sz="0" w:space="0" w:color="auto"/>
        <w:bottom w:val="none" w:sz="0" w:space="0" w:color="auto"/>
        <w:right w:val="none" w:sz="0" w:space="0" w:color="auto"/>
      </w:divBdr>
      <w:divsChild>
        <w:div w:id="663780259">
          <w:marLeft w:val="0"/>
          <w:marRight w:val="0"/>
          <w:marTop w:val="0"/>
          <w:marBottom w:val="0"/>
          <w:divBdr>
            <w:top w:val="none" w:sz="0" w:space="0" w:color="auto"/>
            <w:left w:val="none" w:sz="0" w:space="0" w:color="auto"/>
            <w:bottom w:val="none" w:sz="0" w:space="0" w:color="auto"/>
            <w:right w:val="none" w:sz="0" w:space="0" w:color="auto"/>
          </w:divBdr>
        </w:div>
      </w:divsChild>
    </w:div>
    <w:div w:id="1911115724">
      <w:bodyDiv w:val="1"/>
      <w:marLeft w:val="0"/>
      <w:marRight w:val="0"/>
      <w:marTop w:val="0"/>
      <w:marBottom w:val="0"/>
      <w:divBdr>
        <w:top w:val="none" w:sz="0" w:space="0" w:color="auto"/>
        <w:left w:val="none" w:sz="0" w:space="0" w:color="auto"/>
        <w:bottom w:val="none" w:sz="0" w:space="0" w:color="auto"/>
        <w:right w:val="none" w:sz="0" w:space="0" w:color="auto"/>
      </w:divBdr>
      <w:divsChild>
        <w:div w:id="1208373773">
          <w:marLeft w:val="0"/>
          <w:marRight w:val="0"/>
          <w:marTop w:val="120"/>
          <w:marBottom w:val="0"/>
          <w:divBdr>
            <w:top w:val="none" w:sz="0" w:space="0" w:color="auto"/>
            <w:left w:val="none" w:sz="0" w:space="0" w:color="auto"/>
            <w:bottom w:val="none" w:sz="0" w:space="0" w:color="auto"/>
            <w:right w:val="none" w:sz="0" w:space="0" w:color="auto"/>
          </w:divBdr>
        </w:div>
        <w:div w:id="1832522993">
          <w:marLeft w:val="0"/>
          <w:marRight w:val="0"/>
          <w:marTop w:val="120"/>
          <w:marBottom w:val="0"/>
          <w:divBdr>
            <w:top w:val="none" w:sz="0" w:space="0" w:color="auto"/>
            <w:left w:val="none" w:sz="0" w:space="0" w:color="auto"/>
            <w:bottom w:val="none" w:sz="0" w:space="0" w:color="auto"/>
            <w:right w:val="none" w:sz="0" w:space="0" w:color="auto"/>
          </w:divBdr>
        </w:div>
        <w:div w:id="1556356191">
          <w:marLeft w:val="0"/>
          <w:marRight w:val="0"/>
          <w:marTop w:val="120"/>
          <w:marBottom w:val="0"/>
          <w:divBdr>
            <w:top w:val="none" w:sz="0" w:space="0" w:color="auto"/>
            <w:left w:val="none" w:sz="0" w:space="0" w:color="auto"/>
            <w:bottom w:val="none" w:sz="0" w:space="0" w:color="auto"/>
            <w:right w:val="none" w:sz="0" w:space="0" w:color="auto"/>
          </w:divBdr>
        </w:div>
      </w:divsChild>
    </w:div>
    <w:div w:id="2022734891">
      <w:bodyDiv w:val="1"/>
      <w:marLeft w:val="0"/>
      <w:marRight w:val="0"/>
      <w:marTop w:val="0"/>
      <w:marBottom w:val="0"/>
      <w:divBdr>
        <w:top w:val="none" w:sz="0" w:space="0" w:color="auto"/>
        <w:left w:val="none" w:sz="0" w:space="0" w:color="auto"/>
        <w:bottom w:val="none" w:sz="0" w:space="0" w:color="auto"/>
        <w:right w:val="none" w:sz="0" w:space="0" w:color="auto"/>
      </w:divBdr>
      <w:divsChild>
        <w:div w:id="281963404">
          <w:marLeft w:val="0"/>
          <w:marRight w:val="0"/>
          <w:marTop w:val="0"/>
          <w:marBottom w:val="0"/>
          <w:divBdr>
            <w:top w:val="none" w:sz="0" w:space="0" w:color="auto"/>
            <w:left w:val="none" w:sz="0" w:space="0" w:color="auto"/>
            <w:bottom w:val="none" w:sz="0" w:space="0" w:color="auto"/>
            <w:right w:val="none" w:sz="0" w:space="0" w:color="auto"/>
          </w:divBdr>
        </w:div>
        <w:div w:id="791636434">
          <w:marLeft w:val="0"/>
          <w:marRight w:val="0"/>
          <w:marTop w:val="120"/>
          <w:marBottom w:val="0"/>
          <w:divBdr>
            <w:top w:val="none" w:sz="0" w:space="0" w:color="auto"/>
            <w:left w:val="none" w:sz="0" w:space="0" w:color="auto"/>
            <w:bottom w:val="none" w:sz="0" w:space="0" w:color="auto"/>
            <w:right w:val="none" w:sz="0" w:space="0" w:color="auto"/>
          </w:divBdr>
          <w:divsChild>
            <w:div w:id="2045250906">
              <w:marLeft w:val="0"/>
              <w:marRight w:val="0"/>
              <w:marTop w:val="0"/>
              <w:marBottom w:val="0"/>
              <w:divBdr>
                <w:top w:val="none" w:sz="0" w:space="0" w:color="auto"/>
                <w:left w:val="none" w:sz="0" w:space="0" w:color="auto"/>
                <w:bottom w:val="none" w:sz="0" w:space="0" w:color="auto"/>
                <w:right w:val="none" w:sz="0" w:space="0" w:color="auto"/>
              </w:divBdr>
            </w:div>
          </w:divsChild>
        </w:div>
        <w:div w:id="1530297216">
          <w:marLeft w:val="0"/>
          <w:marRight w:val="0"/>
          <w:marTop w:val="120"/>
          <w:marBottom w:val="0"/>
          <w:divBdr>
            <w:top w:val="none" w:sz="0" w:space="0" w:color="auto"/>
            <w:left w:val="none" w:sz="0" w:space="0" w:color="auto"/>
            <w:bottom w:val="none" w:sz="0" w:space="0" w:color="auto"/>
            <w:right w:val="none" w:sz="0" w:space="0" w:color="auto"/>
          </w:divBdr>
          <w:divsChild>
            <w:div w:id="105704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ascale\Documents\Projet%20ERE%20et%20biblioth&#232;ques\4.%20Filet%20de%20protection%20sociale\bit.ly\racisme_inclusion" TargetMode="External"/><Relationship Id="rId13" Type="http://schemas.openxmlformats.org/officeDocument/2006/relationships/hyperlink" Target="https://www.youtube.com/channel/UC-xFvroP46jZabcdvSFRHH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ntergenerationsquebec.org/semaine-quebecoise-intergenerationell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nq.qc.ca/fierte" TargetMode="External"/><Relationship Id="rId5" Type="http://schemas.openxmlformats.org/officeDocument/2006/relationships/footnotes" Target="footnotes.xml"/><Relationship Id="rId15" Type="http://schemas.openxmlformats.org/officeDocument/2006/relationships/hyperlink" Target="https://apprendreaeduquer.fr/conte-outil-deducation-suzy-platiel/" TargetMode="External"/><Relationship Id="rId10" Type="http://schemas.openxmlformats.org/officeDocument/2006/relationships/hyperlink" Target="https://www.latribune.ca/retrospectives-de-la-decennie/sherbrooke-manifeste-contre-le-racisme-d4c9b4c21fc7dae22b1417690890db54/la-lutte-au-racisme-passe-aussi-par-une-litterature-jeunesse-diversifiee-bb8f91689561c7253f8c694938de7d0b" TargetMode="External"/><Relationship Id="rId4" Type="http://schemas.openxmlformats.org/officeDocument/2006/relationships/webSettings" Target="webSettings.xml"/><Relationship Id="rId9" Type="http://schemas.openxmlformats.org/officeDocument/2006/relationships/hyperlink" Target="https://www.facebook.com/biblioafrojeunesse-105115404335209/?__cft__%5b0%5d=AZXz1eA3Rd-lrEyrJJXCfFkIGSchrhCybjkXN_1PjTPewt63WdrZA0yBYEAGzuLiWaXaYdmC2PfWx0_uoHynEdrh0C1pWRQFNm_1ZY-l92-kU23_UFzQa5UmRLhaDkf5b_i2KAqZ-gYrXBuLUY7yAV7ozVAxgiAOdZc0OBC673yMXA&amp;__tn__=kK-R" TargetMode="External"/><Relationship Id="rId14" Type="http://schemas.openxmlformats.org/officeDocument/2006/relationships/hyperlink" Target="https://programminglibrarian.org/programs/longest-tabl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flickr.com/photos/banq/albums/7215770636769067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2194</Words>
  <Characters>12069</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Chartier Philippe</dc:creator>
  <cp:keywords/>
  <dc:description/>
  <cp:lastModifiedBy>Pascale Félizat</cp:lastModifiedBy>
  <cp:revision>13</cp:revision>
  <cp:lastPrinted>2020-09-23T16:22:00Z</cp:lastPrinted>
  <dcterms:created xsi:type="dcterms:W3CDTF">2020-12-14T00:19:00Z</dcterms:created>
  <dcterms:modified xsi:type="dcterms:W3CDTF">2020-12-14T01:39:00Z</dcterms:modified>
</cp:coreProperties>
</file>